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20"/>
      </w:tblGrid>
      <w:tr w:rsidR="006E1168" w:rsidRPr="001179D8" w:rsidTr="00EF0EC3">
        <w:trPr>
          <w:trHeight w:val="548"/>
        </w:trPr>
        <w:tc>
          <w:tcPr>
            <w:tcW w:w="3220" w:type="dxa"/>
            <w:tcBorders>
              <w:top w:val="nil"/>
              <w:left w:val="nil"/>
              <w:bottom w:val="nil"/>
              <w:right w:val="nil"/>
            </w:tcBorders>
          </w:tcPr>
          <w:p w:rsidR="00EF0EC3" w:rsidRPr="001179D8" w:rsidRDefault="00EF0EC3" w:rsidP="00EF0EC3">
            <w:pPr>
              <w:tabs>
                <w:tab w:val="left" w:pos="2850"/>
              </w:tabs>
              <w:jc w:val="center"/>
            </w:pPr>
            <w:r w:rsidRPr="001179D8">
              <w:t xml:space="preserve">Ver instrucciones en el reverso </w:t>
            </w:r>
            <w:r w:rsidRPr="001179D8">
              <w:rPr>
                <w:sz w:val="20"/>
                <w:szCs w:val="20"/>
              </w:rPr>
              <w:t>(</w:t>
            </w:r>
            <w:proofErr w:type="spellStart"/>
            <w:r w:rsidRPr="001179D8">
              <w:rPr>
                <w:sz w:val="20"/>
                <w:szCs w:val="20"/>
              </w:rPr>
              <w:t>Instructions</w:t>
            </w:r>
            <w:proofErr w:type="spellEnd"/>
            <w:r w:rsidRPr="001179D8">
              <w:rPr>
                <w:sz w:val="20"/>
                <w:szCs w:val="20"/>
              </w:rPr>
              <w:t xml:space="preserve"> </w:t>
            </w:r>
            <w:proofErr w:type="spellStart"/>
            <w:r w:rsidRPr="001179D8">
              <w:rPr>
                <w:sz w:val="20"/>
                <w:szCs w:val="20"/>
              </w:rPr>
              <w:t>on</w:t>
            </w:r>
            <w:proofErr w:type="spellEnd"/>
            <w:r w:rsidRPr="001179D8">
              <w:rPr>
                <w:sz w:val="20"/>
                <w:szCs w:val="20"/>
              </w:rPr>
              <w:t xml:space="preserve"> </w:t>
            </w:r>
            <w:proofErr w:type="spellStart"/>
            <w:r w:rsidRPr="001179D8">
              <w:rPr>
                <w:sz w:val="20"/>
                <w:szCs w:val="20"/>
              </w:rPr>
              <w:t>the</w:t>
            </w:r>
            <w:proofErr w:type="spellEnd"/>
            <w:r w:rsidRPr="001179D8">
              <w:rPr>
                <w:sz w:val="20"/>
                <w:szCs w:val="20"/>
              </w:rPr>
              <w:t xml:space="preserve"> back)</w:t>
            </w:r>
          </w:p>
        </w:tc>
      </w:tr>
    </w:tbl>
    <w:p w:rsidR="008C7823" w:rsidRPr="001179D8" w:rsidRDefault="00FA20F7" w:rsidP="003A36AF">
      <w:pPr>
        <w:jc w:val="center"/>
        <w:rPr>
          <w:sz w:val="40"/>
          <w:szCs w:val="40"/>
        </w:rPr>
      </w:pPr>
      <w:r w:rsidRPr="001179D8">
        <w:rPr>
          <w:noProof/>
          <w:sz w:val="40"/>
          <w:szCs w:val="40"/>
        </w:rPr>
        <w:drawing>
          <wp:anchor distT="0" distB="0" distL="114300" distR="114300" simplePos="0" relativeHeight="251658240" behindDoc="0" locked="0" layoutInCell="1" allowOverlap="1">
            <wp:simplePos x="0" y="0"/>
            <wp:positionH relativeFrom="column">
              <wp:posOffset>-228600</wp:posOffset>
            </wp:positionH>
            <wp:positionV relativeFrom="paragraph">
              <wp:posOffset>-457200</wp:posOffset>
            </wp:positionV>
            <wp:extent cx="692150" cy="914400"/>
            <wp:effectExtent l="0" t="0" r="0" b="0"/>
            <wp:wrapNone/>
            <wp:docPr id="6" name="Imagen 6" descr="escc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ca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1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9D8">
        <w:rPr>
          <w:noProof/>
          <w:sz w:val="40"/>
          <w:szCs w:val="40"/>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-228600</wp:posOffset>
                </wp:positionV>
                <wp:extent cx="1143000" cy="571500"/>
                <wp:effectExtent l="0" t="0" r="190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a:noFill/>
                        </a:ln>
                        <a:extLst>
                          <a:ext uri="{909E8E84-426E-40DD-AFC4-6F175D3DCCD1}">
                            <a14:hiddenFill xmlns:a14="http://schemas.microsoft.com/office/drawing/2010/main">
                              <a:solidFill>
                                <a:srgbClr val="3399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43" w:rsidRPr="00C33C43" w:rsidRDefault="00C33C43" w:rsidP="00C33C43">
                            <w:pPr>
                              <w:rPr>
                                <w:snapToGrid w:val="0"/>
                                <w:color w:val="000000"/>
                                <w:sz w:val="20"/>
                                <w:szCs w:val="20"/>
                                <w:lang w:val="es-ES_tradnl"/>
                              </w:rPr>
                            </w:pPr>
                            <w:r w:rsidRPr="00C33C43">
                              <w:rPr>
                                <w:snapToGrid w:val="0"/>
                                <w:color w:val="000000"/>
                                <w:sz w:val="20"/>
                                <w:szCs w:val="20"/>
                                <w:lang w:val="es-ES_tradnl"/>
                              </w:rPr>
                              <w:t>GOBIERNO</w:t>
                            </w:r>
                          </w:p>
                          <w:p w:rsidR="00C33C43" w:rsidRPr="00C33C43" w:rsidRDefault="00C33C43" w:rsidP="00C33C43">
                            <w:pPr>
                              <w:rPr>
                                <w:snapToGrid w:val="0"/>
                                <w:color w:val="000000"/>
                                <w:sz w:val="20"/>
                                <w:szCs w:val="20"/>
                                <w:lang w:val="es-ES_tradnl"/>
                              </w:rPr>
                            </w:pPr>
                            <w:r w:rsidRPr="00C33C43">
                              <w:rPr>
                                <w:snapToGrid w:val="0"/>
                                <w:color w:val="000000"/>
                                <w:sz w:val="20"/>
                                <w:szCs w:val="20"/>
                                <w:lang w:val="es-ES_tradnl"/>
                              </w:rPr>
                              <w:t>de</w:t>
                            </w:r>
                          </w:p>
                          <w:p w:rsidR="00C33C43" w:rsidRPr="00C33C43" w:rsidRDefault="00C33C43" w:rsidP="00C33C43">
                            <w:pPr>
                              <w:rPr>
                                <w:snapToGrid w:val="0"/>
                                <w:color w:val="000000"/>
                                <w:sz w:val="20"/>
                                <w:szCs w:val="20"/>
                                <w:lang w:val="es-ES_tradnl"/>
                              </w:rPr>
                            </w:pPr>
                            <w:r w:rsidRPr="00C33C43">
                              <w:rPr>
                                <w:snapToGrid w:val="0"/>
                                <w:color w:val="000000"/>
                                <w:sz w:val="20"/>
                                <w:szCs w:val="20"/>
                                <w:lang w:val="es-ES_tradnl"/>
                              </w:rPr>
                              <w:t>CANTABRIA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pt;margin-top:-18pt;width:9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" filled="f" fillcolor="#39f" stroked="f">
                <v:textbox>
                  <w:txbxContent>
                    <w:p w:rsidR="00C33C43" w:rsidRPr="00C33C43" w:rsidRDefault="00C33C43" w:rsidP="00C33C43">
                      <w:pPr>
                        <w:rPr>
                          <w:snapToGrid w:val="0"/>
                          <w:color w:val="000000"/>
                          <w:sz w:val="20"/>
                          <w:szCs w:val="20"/>
                          <w:lang w:val="es-ES_tradnl"/>
                        </w:rPr>
                      </w:pPr>
                      <w:r w:rsidRPr="00C33C43">
                        <w:rPr>
                          <w:snapToGrid w:val="0"/>
                          <w:color w:val="000000"/>
                          <w:sz w:val="20"/>
                          <w:szCs w:val="20"/>
                          <w:lang w:val="es-ES_tradnl"/>
                        </w:rPr>
                        <w:t>GOBIERNO</w:t>
                      </w:r>
                    </w:p>
                    <w:p w:rsidR="00C33C43" w:rsidRPr="00C33C43" w:rsidRDefault="00C33C43" w:rsidP="00C33C43">
                      <w:pPr>
                        <w:rPr>
                          <w:snapToGrid w:val="0"/>
                          <w:color w:val="000000"/>
                          <w:sz w:val="20"/>
                          <w:szCs w:val="20"/>
                          <w:lang w:val="es-ES_tradnl"/>
                        </w:rPr>
                      </w:pPr>
                      <w:r w:rsidRPr="00C33C43">
                        <w:rPr>
                          <w:snapToGrid w:val="0"/>
                          <w:color w:val="000000"/>
                          <w:sz w:val="20"/>
                          <w:szCs w:val="20"/>
                          <w:lang w:val="es-ES_tradnl"/>
                        </w:rPr>
                        <w:t>de</w:t>
                      </w:r>
                    </w:p>
                    <w:p w:rsidR="00C33C43" w:rsidRPr="00C33C43" w:rsidRDefault="00C33C43" w:rsidP="00C33C43">
                      <w:pPr>
                        <w:rPr>
                          <w:snapToGrid w:val="0"/>
                          <w:color w:val="000000"/>
                          <w:sz w:val="20"/>
                          <w:szCs w:val="20"/>
                          <w:lang w:val="es-ES_tradnl"/>
                        </w:rPr>
                      </w:pPr>
                      <w:r w:rsidRPr="00C33C43">
                        <w:rPr>
                          <w:snapToGrid w:val="0"/>
                          <w:color w:val="000000"/>
                          <w:sz w:val="20"/>
                          <w:szCs w:val="20"/>
                          <w:lang w:val="es-ES_tradnl"/>
                        </w:rPr>
                        <w:t>CANTABRIA</w:t>
                      </w:r>
                    </w:p>
                  </w:txbxContent>
                </v:textbox>
              </v:shape>
            </w:pict>
          </mc:Fallback>
        </mc:AlternateContent>
      </w:r>
      <w:r w:rsidR="00650BE7" w:rsidRPr="001179D8">
        <w:rPr>
          <w:sz w:val="40"/>
          <w:szCs w:val="40"/>
        </w:rPr>
        <w:t xml:space="preserve">   </w:t>
      </w:r>
      <w:r w:rsidR="00324DDA">
        <w:rPr>
          <w:sz w:val="40"/>
          <w:szCs w:val="40"/>
        </w:rPr>
        <w:t xml:space="preserve">                         ANEXO </w:t>
      </w:r>
    </w:p>
    <w:p w:rsidR="00CB1FB4" w:rsidRPr="001179D8" w:rsidRDefault="00650BE7" w:rsidP="00CB1FB4">
      <w:pPr>
        <w:jc w:val="center"/>
        <w:rPr>
          <w:sz w:val="16"/>
          <w:szCs w:val="16"/>
        </w:rPr>
      </w:pPr>
      <w:r w:rsidRPr="001179D8">
        <w:rPr>
          <w:sz w:val="16"/>
          <w:szCs w:val="16"/>
        </w:rPr>
        <w:t xml:space="preserve">   </w:t>
      </w:r>
    </w:p>
    <w:p w:rsidR="00FA5082" w:rsidRPr="001179D8" w:rsidRDefault="003A36AF" w:rsidP="00CB1FB4">
      <w:pPr>
        <w:jc w:val="center"/>
        <w:rPr>
          <w:sz w:val="36"/>
          <w:szCs w:val="36"/>
        </w:rPr>
      </w:pPr>
      <w:r w:rsidRPr="001179D8">
        <w:rPr>
          <w:sz w:val="36"/>
          <w:szCs w:val="36"/>
        </w:rPr>
        <w:t>Hoja de reclamaciones</w:t>
      </w:r>
      <w:r w:rsidR="00B642B6" w:rsidRPr="001179D8">
        <w:rPr>
          <w:sz w:val="36"/>
          <w:szCs w:val="36"/>
        </w:rPr>
        <w:t xml:space="preserve"> de Consumo</w:t>
      </w:r>
      <w:r w:rsidR="0048320E" w:rsidRPr="001179D8">
        <w:rPr>
          <w:sz w:val="36"/>
          <w:szCs w:val="36"/>
        </w:rPr>
        <w:t xml:space="preserve"> </w:t>
      </w:r>
      <w:r w:rsidR="00FA5082" w:rsidRPr="001179D8">
        <w:rPr>
          <w:sz w:val="32"/>
          <w:szCs w:val="32"/>
        </w:rPr>
        <w:t>(</w:t>
      </w:r>
      <w:proofErr w:type="spellStart"/>
      <w:r w:rsidR="00420F48" w:rsidRPr="001179D8">
        <w:rPr>
          <w:sz w:val="32"/>
          <w:szCs w:val="32"/>
        </w:rPr>
        <w:t>Complaint</w:t>
      </w:r>
      <w:proofErr w:type="spellEnd"/>
      <w:r w:rsidR="00420F48" w:rsidRPr="001179D8">
        <w:rPr>
          <w:sz w:val="32"/>
          <w:szCs w:val="32"/>
        </w:rPr>
        <w:t xml:space="preserve"> </w:t>
      </w:r>
      <w:proofErr w:type="spellStart"/>
      <w:r w:rsidR="00420F48" w:rsidRPr="001179D8">
        <w:rPr>
          <w:sz w:val="32"/>
          <w:szCs w:val="32"/>
        </w:rPr>
        <w:t>forms</w:t>
      </w:r>
      <w:proofErr w:type="spellEnd"/>
      <w:r w:rsidR="00FA5082" w:rsidRPr="001179D8">
        <w:rPr>
          <w:sz w:val="32"/>
          <w:szCs w:val="32"/>
        </w:rPr>
        <w:t>)</w:t>
      </w:r>
    </w:p>
    <w:p w:rsidR="00004989" w:rsidRPr="001179D8" w:rsidRDefault="00004989" w:rsidP="00004989">
      <w:pPr>
        <w:jc w:val="center"/>
        <w:rPr>
          <w:sz w:val="12"/>
          <w:szCs w:val="12"/>
        </w:rPr>
      </w:pPr>
    </w:p>
    <w:p w:rsidR="00A565E8" w:rsidRPr="001179D8" w:rsidRDefault="008108CC" w:rsidP="00B2349B">
      <w:pPr>
        <w:spacing w:after="120"/>
        <w:jc w:val="center"/>
        <w:rPr>
          <w:sz w:val="28"/>
          <w:szCs w:val="28"/>
        </w:rPr>
      </w:pPr>
      <w:r w:rsidRPr="001179D8">
        <w:t>Identificación del reclamado</w:t>
      </w:r>
      <w:r w:rsidR="008D70BC" w:rsidRPr="001179D8">
        <w:rPr>
          <w:sz w:val="28"/>
          <w:szCs w:val="28"/>
        </w:rPr>
        <w:t xml:space="preserve"> </w:t>
      </w:r>
      <w:r w:rsidR="008D70BC" w:rsidRPr="001179D8">
        <w:rPr>
          <w:sz w:val="20"/>
          <w:szCs w:val="20"/>
        </w:rPr>
        <w:t>(</w:t>
      </w:r>
      <w:proofErr w:type="spellStart"/>
      <w:r w:rsidR="008D70BC" w:rsidRPr="001179D8">
        <w:rPr>
          <w:sz w:val="20"/>
          <w:szCs w:val="20"/>
        </w:rPr>
        <w:t>Details</w:t>
      </w:r>
      <w:proofErr w:type="spellEnd"/>
      <w:r w:rsidR="008D70BC" w:rsidRPr="001179D8">
        <w:rPr>
          <w:sz w:val="20"/>
          <w:szCs w:val="20"/>
        </w:rPr>
        <w:t xml:space="preserve"> of </w:t>
      </w:r>
      <w:proofErr w:type="spellStart"/>
      <w:r w:rsidR="008D70BC" w:rsidRPr="001179D8">
        <w:rPr>
          <w:sz w:val="20"/>
          <w:szCs w:val="20"/>
        </w:rPr>
        <w:t>the</w:t>
      </w:r>
      <w:proofErr w:type="spellEnd"/>
      <w:r w:rsidR="008D70BC" w:rsidRPr="001179D8">
        <w:rPr>
          <w:sz w:val="20"/>
          <w:szCs w:val="20"/>
        </w:rPr>
        <w:t xml:space="preserve"> </w:t>
      </w:r>
      <w:proofErr w:type="spellStart"/>
      <w:r w:rsidR="00C86A6B" w:rsidRPr="001179D8">
        <w:rPr>
          <w:sz w:val="20"/>
          <w:szCs w:val="20"/>
        </w:rPr>
        <w:t>company</w:t>
      </w:r>
      <w:proofErr w:type="spellEnd"/>
      <w:r w:rsidR="00A565E8" w:rsidRPr="001179D8">
        <w:rPr>
          <w:sz w:val="20"/>
          <w:szCs w:val="20"/>
        </w:rPr>
        <w:t xml:space="preserve"> </w:t>
      </w:r>
      <w:proofErr w:type="spellStart"/>
      <w:r w:rsidR="00A565E8" w:rsidRPr="001179D8">
        <w:rPr>
          <w:sz w:val="20"/>
          <w:szCs w:val="20"/>
        </w:rPr>
        <w:t>or</w:t>
      </w:r>
      <w:proofErr w:type="spellEnd"/>
      <w:r w:rsidR="00A565E8" w:rsidRPr="001179D8">
        <w:rPr>
          <w:sz w:val="20"/>
          <w:szCs w:val="20"/>
        </w:rPr>
        <w:t xml:space="preserve"> </w:t>
      </w:r>
      <w:proofErr w:type="spellStart"/>
      <w:r w:rsidR="00A565E8" w:rsidRPr="001179D8">
        <w:rPr>
          <w:sz w:val="20"/>
          <w:szCs w:val="20"/>
        </w:rPr>
        <w:t>professional</w:t>
      </w:r>
      <w:proofErr w:type="spellEnd"/>
      <w:r w:rsidR="00A565E8" w:rsidRPr="001179D8">
        <w:rPr>
          <w:sz w:val="20"/>
          <w:szCs w:val="20"/>
        </w:rPr>
        <w:t>)</w:t>
      </w: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260"/>
      </w:tblGrid>
      <w:tr w:rsidR="006E1168" w:rsidRPr="001179D8" w:rsidTr="00B91CF6">
        <w:trPr>
          <w:trHeight w:val="2140"/>
        </w:trPr>
        <w:tc>
          <w:tcPr>
            <w:tcW w:w="10260" w:type="dxa"/>
          </w:tcPr>
          <w:p w:rsidR="00252772" w:rsidRPr="001179D8" w:rsidRDefault="00D94C68" w:rsidP="00B91CF6">
            <w:pPr>
              <w:spacing w:before="60" w:line="360" w:lineRule="auto"/>
              <w:jc w:val="both"/>
              <w:rPr>
                <w:sz w:val="20"/>
                <w:szCs w:val="20"/>
              </w:rPr>
            </w:pPr>
            <w:r w:rsidRPr="001179D8">
              <w:rPr>
                <w:sz w:val="20"/>
                <w:szCs w:val="20"/>
              </w:rPr>
              <w:t>Nombre o razón social</w:t>
            </w:r>
            <w:r w:rsidR="008D70BC" w:rsidRPr="001179D8">
              <w:t xml:space="preserve"> </w:t>
            </w:r>
            <w:r w:rsidR="008D70BC" w:rsidRPr="001179D8">
              <w:rPr>
                <w:sz w:val="16"/>
                <w:szCs w:val="16"/>
              </w:rPr>
              <w:t>(</w:t>
            </w:r>
            <w:proofErr w:type="spellStart"/>
            <w:r w:rsidR="008D70BC" w:rsidRPr="001179D8">
              <w:rPr>
                <w:sz w:val="16"/>
                <w:szCs w:val="16"/>
              </w:rPr>
              <w:t>Name</w:t>
            </w:r>
            <w:proofErr w:type="spellEnd"/>
            <w:r w:rsidR="008D70BC" w:rsidRPr="001179D8">
              <w:rPr>
                <w:sz w:val="16"/>
                <w:szCs w:val="16"/>
              </w:rPr>
              <w:t>)</w:t>
            </w:r>
            <w:r w:rsidR="00723D85" w:rsidRPr="001179D8">
              <w:rPr>
                <w:sz w:val="16"/>
                <w:szCs w:val="16"/>
              </w:rPr>
              <w:t>:</w:t>
            </w:r>
            <w:r w:rsidR="00252772" w:rsidRPr="001179D8">
              <w:t xml:space="preserve"> </w:t>
            </w:r>
            <w:r w:rsidR="00252772" w:rsidRPr="001179D8">
              <w:rPr>
                <w:sz w:val="20"/>
                <w:szCs w:val="20"/>
              </w:rPr>
              <w:t>…………………………………………………………………………</w:t>
            </w:r>
            <w:r w:rsidR="008D70BC" w:rsidRPr="001179D8">
              <w:rPr>
                <w:sz w:val="20"/>
                <w:szCs w:val="20"/>
              </w:rPr>
              <w:t>…</w:t>
            </w:r>
            <w:r w:rsidR="00CE6D35" w:rsidRPr="001179D8">
              <w:rPr>
                <w:sz w:val="20"/>
                <w:szCs w:val="20"/>
              </w:rPr>
              <w:t>……………………….</w:t>
            </w:r>
          </w:p>
          <w:p w:rsidR="003865F4" w:rsidRPr="001179D8" w:rsidRDefault="003955DB" w:rsidP="00381633">
            <w:pPr>
              <w:spacing w:line="360" w:lineRule="auto"/>
              <w:jc w:val="both"/>
              <w:rPr>
                <w:sz w:val="20"/>
                <w:szCs w:val="20"/>
              </w:rPr>
            </w:pPr>
            <w:r w:rsidRPr="001179D8">
              <w:rPr>
                <w:sz w:val="20"/>
                <w:szCs w:val="20"/>
              </w:rPr>
              <w:t>Calle</w:t>
            </w:r>
            <w:r w:rsidR="008D70BC" w:rsidRPr="001179D8">
              <w:t xml:space="preserve"> </w:t>
            </w:r>
            <w:r w:rsidR="008D70BC" w:rsidRPr="001179D8">
              <w:rPr>
                <w:sz w:val="16"/>
                <w:szCs w:val="16"/>
              </w:rPr>
              <w:t>(Street)</w:t>
            </w:r>
            <w:r w:rsidR="00723D85" w:rsidRPr="001179D8">
              <w:rPr>
                <w:sz w:val="16"/>
                <w:szCs w:val="16"/>
              </w:rPr>
              <w:t>:</w:t>
            </w:r>
            <w:r w:rsidRPr="001179D8">
              <w:t xml:space="preserve"> </w:t>
            </w:r>
            <w:r w:rsidRPr="001179D8">
              <w:rPr>
                <w:sz w:val="20"/>
                <w:szCs w:val="20"/>
              </w:rPr>
              <w:t>………………………………………………………</w:t>
            </w:r>
            <w:r w:rsidR="00CE6D35" w:rsidRPr="001179D8">
              <w:rPr>
                <w:sz w:val="20"/>
                <w:szCs w:val="20"/>
              </w:rPr>
              <w:t>…………………….</w:t>
            </w:r>
            <w:r w:rsidR="008D70BC" w:rsidRPr="001179D8">
              <w:rPr>
                <w:sz w:val="20"/>
                <w:szCs w:val="20"/>
              </w:rPr>
              <w:t xml:space="preserve"> </w:t>
            </w:r>
            <w:r w:rsidRPr="001179D8">
              <w:rPr>
                <w:sz w:val="20"/>
                <w:szCs w:val="20"/>
              </w:rPr>
              <w:t>Localidad</w:t>
            </w:r>
            <w:r w:rsidR="008D70BC" w:rsidRPr="001179D8">
              <w:rPr>
                <w:sz w:val="20"/>
                <w:szCs w:val="20"/>
              </w:rPr>
              <w:t xml:space="preserve"> </w:t>
            </w:r>
            <w:r w:rsidR="008D70BC" w:rsidRPr="001179D8">
              <w:rPr>
                <w:sz w:val="16"/>
                <w:szCs w:val="16"/>
              </w:rPr>
              <w:t>(Town)</w:t>
            </w:r>
            <w:r w:rsidR="00723D85" w:rsidRPr="001179D8">
              <w:t>:</w:t>
            </w:r>
            <w:r w:rsidRPr="001179D8">
              <w:t xml:space="preserve"> </w:t>
            </w:r>
            <w:r w:rsidRPr="001179D8">
              <w:rPr>
                <w:sz w:val="20"/>
                <w:szCs w:val="20"/>
              </w:rPr>
              <w:t>………………</w:t>
            </w:r>
            <w:r w:rsidR="00CE6D35" w:rsidRPr="001179D8">
              <w:rPr>
                <w:sz w:val="20"/>
                <w:szCs w:val="20"/>
              </w:rPr>
              <w:t>…….</w:t>
            </w:r>
          </w:p>
          <w:p w:rsidR="003865F4" w:rsidRPr="001179D8" w:rsidRDefault="009339F6" w:rsidP="00381633">
            <w:pPr>
              <w:spacing w:line="360" w:lineRule="auto"/>
              <w:jc w:val="both"/>
              <w:rPr>
                <w:sz w:val="20"/>
                <w:szCs w:val="20"/>
              </w:rPr>
            </w:pPr>
            <w:r w:rsidRPr="001179D8">
              <w:rPr>
                <w:sz w:val="20"/>
                <w:szCs w:val="20"/>
              </w:rPr>
              <w:t>Código postal</w:t>
            </w:r>
            <w:r w:rsidR="008D70BC" w:rsidRPr="001179D8">
              <w:t xml:space="preserve"> </w:t>
            </w:r>
            <w:r w:rsidR="00EC3BEA" w:rsidRPr="001179D8">
              <w:rPr>
                <w:sz w:val="16"/>
                <w:szCs w:val="16"/>
              </w:rPr>
              <w:t>(Post</w:t>
            </w:r>
            <w:r w:rsidR="00DF7D03" w:rsidRPr="001179D8">
              <w:rPr>
                <w:sz w:val="16"/>
                <w:szCs w:val="16"/>
              </w:rPr>
              <w:t>al</w:t>
            </w:r>
            <w:r w:rsidR="008D70BC" w:rsidRPr="001179D8">
              <w:rPr>
                <w:sz w:val="16"/>
                <w:szCs w:val="16"/>
              </w:rPr>
              <w:t xml:space="preserve"> </w:t>
            </w:r>
            <w:proofErr w:type="spellStart"/>
            <w:r w:rsidR="008D70BC" w:rsidRPr="001179D8">
              <w:rPr>
                <w:sz w:val="16"/>
                <w:szCs w:val="16"/>
              </w:rPr>
              <w:t>code</w:t>
            </w:r>
            <w:proofErr w:type="spellEnd"/>
            <w:r w:rsidR="008D70BC" w:rsidRPr="001179D8">
              <w:rPr>
                <w:sz w:val="16"/>
                <w:szCs w:val="16"/>
              </w:rPr>
              <w:t>):</w:t>
            </w:r>
            <w:r w:rsidR="008D70BC" w:rsidRPr="001179D8">
              <w:rPr>
                <w:sz w:val="20"/>
                <w:szCs w:val="20"/>
              </w:rPr>
              <w:t xml:space="preserve"> </w:t>
            </w:r>
            <w:r w:rsidRPr="001179D8">
              <w:rPr>
                <w:sz w:val="20"/>
                <w:szCs w:val="20"/>
              </w:rPr>
              <w:t>…………</w:t>
            </w:r>
            <w:r w:rsidR="00CE6D35" w:rsidRPr="001179D8">
              <w:rPr>
                <w:sz w:val="20"/>
                <w:szCs w:val="20"/>
              </w:rPr>
              <w:t>…</w:t>
            </w:r>
            <w:r w:rsidRPr="001179D8">
              <w:t xml:space="preserve"> </w:t>
            </w:r>
            <w:r w:rsidRPr="001179D8">
              <w:rPr>
                <w:sz w:val="20"/>
                <w:szCs w:val="20"/>
              </w:rPr>
              <w:t>Provincia</w:t>
            </w:r>
            <w:r w:rsidR="008D70BC" w:rsidRPr="001179D8">
              <w:t xml:space="preserve"> </w:t>
            </w:r>
            <w:r w:rsidR="008D70BC" w:rsidRPr="001179D8">
              <w:rPr>
                <w:sz w:val="16"/>
                <w:szCs w:val="16"/>
              </w:rPr>
              <w:t>(</w:t>
            </w:r>
            <w:proofErr w:type="spellStart"/>
            <w:r w:rsidR="008D70BC" w:rsidRPr="001179D8">
              <w:rPr>
                <w:sz w:val="16"/>
                <w:szCs w:val="16"/>
              </w:rPr>
              <w:t>Region</w:t>
            </w:r>
            <w:proofErr w:type="spellEnd"/>
            <w:r w:rsidR="008D70BC" w:rsidRPr="001179D8">
              <w:rPr>
                <w:sz w:val="16"/>
                <w:szCs w:val="16"/>
              </w:rPr>
              <w:t>)</w:t>
            </w:r>
            <w:r w:rsidR="00723D85" w:rsidRPr="001179D8">
              <w:t>:</w:t>
            </w:r>
            <w:r w:rsidRPr="001179D8">
              <w:t xml:space="preserve"> </w:t>
            </w:r>
            <w:r w:rsidRPr="001179D8">
              <w:rPr>
                <w:sz w:val="20"/>
                <w:szCs w:val="20"/>
              </w:rPr>
              <w:t>……………</w:t>
            </w:r>
            <w:r w:rsidR="008D70BC" w:rsidRPr="001179D8">
              <w:rPr>
                <w:sz w:val="20"/>
                <w:szCs w:val="20"/>
              </w:rPr>
              <w:t>…</w:t>
            </w:r>
            <w:r w:rsidR="00CE6D35" w:rsidRPr="001179D8">
              <w:rPr>
                <w:sz w:val="20"/>
                <w:szCs w:val="20"/>
              </w:rPr>
              <w:t>…………...</w:t>
            </w:r>
            <w:r w:rsidRPr="001179D8">
              <w:rPr>
                <w:sz w:val="20"/>
                <w:szCs w:val="20"/>
              </w:rPr>
              <w:t xml:space="preserve"> Teléfono</w:t>
            </w:r>
            <w:r w:rsidR="008D70BC" w:rsidRPr="001179D8">
              <w:t xml:space="preserve"> </w:t>
            </w:r>
            <w:r w:rsidR="008D70BC" w:rsidRPr="001179D8">
              <w:rPr>
                <w:sz w:val="16"/>
                <w:szCs w:val="16"/>
              </w:rPr>
              <w:t>(</w:t>
            </w:r>
            <w:proofErr w:type="spellStart"/>
            <w:r w:rsidR="008D70BC" w:rsidRPr="001179D8">
              <w:rPr>
                <w:sz w:val="16"/>
                <w:szCs w:val="16"/>
              </w:rPr>
              <w:t>Phone</w:t>
            </w:r>
            <w:proofErr w:type="spellEnd"/>
            <w:r w:rsidR="008D70BC" w:rsidRPr="001179D8">
              <w:rPr>
                <w:sz w:val="16"/>
                <w:szCs w:val="16"/>
              </w:rPr>
              <w:t>)</w:t>
            </w:r>
            <w:r w:rsidR="00723D85" w:rsidRPr="001179D8">
              <w:rPr>
                <w:sz w:val="16"/>
                <w:szCs w:val="16"/>
              </w:rPr>
              <w:t>:</w:t>
            </w:r>
            <w:r w:rsidRPr="001179D8">
              <w:t xml:space="preserve"> </w:t>
            </w:r>
            <w:r w:rsidRPr="001179D8">
              <w:rPr>
                <w:sz w:val="20"/>
                <w:szCs w:val="20"/>
              </w:rPr>
              <w:t>…</w:t>
            </w:r>
            <w:r w:rsidR="008D70BC" w:rsidRPr="001179D8">
              <w:rPr>
                <w:sz w:val="20"/>
                <w:szCs w:val="20"/>
              </w:rPr>
              <w:t>……………</w:t>
            </w:r>
            <w:r w:rsidR="00CE6D35" w:rsidRPr="001179D8">
              <w:rPr>
                <w:sz w:val="20"/>
                <w:szCs w:val="20"/>
              </w:rPr>
              <w:t>……</w:t>
            </w:r>
            <w:r w:rsidR="00EC3BEA" w:rsidRPr="001179D8">
              <w:rPr>
                <w:sz w:val="20"/>
                <w:szCs w:val="20"/>
              </w:rPr>
              <w:t>…</w:t>
            </w:r>
          </w:p>
          <w:p w:rsidR="00BE5136" w:rsidRPr="001179D8" w:rsidRDefault="006C2DA4" w:rsidP="00381633">
            <w:pPr>
              <w:spacing w:line="360" w:lineRule="auto"/>
              <w:jc w:val="both"/>
              <w:rPr>
                <w:sz w:val="20"/>
                <w:szCs w:val="20"/>
              </w:rPr>
            </w:pPr>
            <w:r w:rsidRPr="001179D8">
              <w:rPr>
                <w:sz w:val="20"/>
                <w:szCs w:val="20"/>
              </w:rPr>
              <w:t>E-mail:</w:t>
            </w:r>
            <w:r w:rsidRPr="001179D8">
              <w:t xml:space="preserve"> </w:t>
            </w:r>
            <w:r w:rsidRPr="001179D8">
              <w:rPr>
                <w:sz w:val="20"/>
                <w:szCs w:val="20"/>
              </w:rPr>
              <w:t>…………………………………</w:t>
            </w:r>
            <w:r w:rsidR="00DF7D03" w:rsidRPr="001179D8">
              <w:rPr>
                <w:sz w:val="20"/>
                <w:szCs w:val="20"/>
              </w:rPr>
              <w:t>…………….</w:t>
            </w:r>
            <w:r w:rsidRPr="001179D8">
              <w:rPr>
                <w:sz w:val="20"/>
                <w:szCs w:val="20"/>
              </w:rPr>
              <w:t>………</w:t>
            </w:r>
            <w:r w:rsidR="00DF7D03" w:rsidRPr="001179D8">
              <w:rPr>
                <w:sz w:val="20"/>
                <w:szCs w:val="20"/>
              </w:rPr>
              <w:t>……</w:t>
            </w:r>
            <w:r w:rsidR="00CE6D35" w:rsidRPr="001179D8">
              <w:rPr>
                <w:sz w:val="20"/>
                <w:szCs w:val="20"/>
              </w:rPr>
              <w:t>..</w:t>
            </w:r>
            <w:r w:rsidR="00345717" w:rsidRPr="001179D8">
              <w:rPr>
                <w:sz w:val="20"/>
                <w:szCs w:val="20"/>
              </w:rPr>
              <w:t xml:space="preserve"> NIF/DNI/</w:t>
            </w:r>
            <w:r w:rsidR="00DF7D03" w:rsidRPr="001179D8">
              <w:rPr>
                <w:sz w:val="16"/>
                <w:szCs w:val="16"/>
              </w:rPr>
              <w:t>(TIN/ID/FIC</w:t>
            </w:r>
            <w:r w:rsidR="008D70BC" w:rsidRPr="001179D8">
              <w:rPr>
                <w:sz w:val="16"/>
                <w:szCs w:val="16"/>
              </w:rPr>
              <w:t>)</w:t>
            </w:r>
            <w:r w:rsidR="00723D85" w:rsidRPr="001179D8">
              <w:t>:</w:t>
            </w:r>
            <w:r w:rsidRPr="001179D8">
              <w:t xml:space="preserve"> </w:t>
            </w:r>
            <w:r w:rsidRPr="001179D8">
              <w:rPr>
                <w:sz w:val="20"/>
                <w:szCs w:val="20"/>
              </w:rPr>
              <w:t>……………………………</w:t>
            </w:r>
            <w:r w:rsidR="008D70BC" w:rsidRPr="001179D8">
              <w:rPr>
                <w:sz w:val="20"/>
                <w:szCs w:val="20"/>
              </w:rPr>
              <w:t>….</w:t>
            </w:r>
          </w:p>
          <w:p w:rsidR="00CB1FB4" w:rsidRPr="001179D8" w:rsidRDefault="00CB1FB4" w:rsidP="00381633">
            <w:pPr>
              <w:spacing w:line="360" w:lineRule="auto"/>
              <w:jc w:val="both"/>
              <w:rPr>
                <w:sz w:val="20"/>
                <w:szCs w:val="20"/>
              </w:rPr>
            </w:pPr>
            <w:r w:rsidRPr="001179D8">
              <w:rPr>
                <w:sz w:val="20"/>
                <w:szCs w:val="20"/>
              </w:rPr>
              <w:t>Establecimiento adherido al Sistema Arbitral de Consumo</w:t>
            </w:r>
            <w:r w:rsidR="0042398A" w:rsidRPr="001179D8">
              <w:rPr>
                <w:sz w:val="20"/>
                <w:szCs w:val="20"/>
              </w:rPr>
              <w:t xml:space="preserve"> </w:t>
            </w:r>
            <w:r w:rsidR="0042398A" w:rsidRPr="001179D8">
              <w:rPr>
                <w:sz w:val="16"/>
                <w:szCs w:val="16"/>
              </w:rPr>
              <w:t xml:space="preserve">(Establishment </w:t>
            </w:r>
            <w:proofErr w:type="spellStart"/>
            <w:r w:rsidR="00D775A8" w:rsidRPr="001179D8">
              <w:rPr>
                <w:sz w:val="16"/>
                <w:szCs w:val="16"/>
              </w:rPr>
              <w:t>within</w:t>
            </w:r>
            <w:proofErr w:type="spellEnd"/>
            <w:r w:rsidR="0042398A" w:rsidRPr="001179D8">
              <w:rPr>
                <w:sz w:val="16"/>
                <w:szCs w:val="16"/>
              </w:rPr>
              <w:t xml:space="preserve"> </w:t>
            </w:r>
            <w:proofErr w:type="spellStart"/>
            <w:r w:rsidR="0042398A" w:rsidRPr="001179D8">
              <w:rPr>
                <w:sz w:val="16"/>
                <w:szCs w:val="16"/>
              </w:rPr>
              <w:t>Consumer</w:t>
            </w:r>
            <w:proofErr w:type="spellEnd"/>
            <w:r w:rsidR="0042398A" w:rsidRPr="001179D8">
              <w:rPr>
                <w:sz w:val="16"/>
                <w:szCs w:val="16"/>
              </w:rPr>
              <w:t xml:space="preserve"> </w:t>
            </w:r>
            <w:proofErr w:type="spellStart"/>
            <w:r w:rsidR="0042398A" w:rsidRPr="001179D8">
              <w:rPr>
                <w:sz w:val="16"/>
                <w:szCs w:val="16"/>
              </w:rPr>
              <w:t>Arbitration</w:t>
            </w:r>
            <w:proofErr w:type="spellEnd"/>
            <w:r w:rsidR="0042398A" w:rsidRPr="001179D8">
              <w:rPr>
                <w:sz w:val="16"/>
                <w:szCs w:val="16"/>
              </w:rPr>
              <w:t xml:space="preserve"> </w:t>
            </w:r>
            <w:proofErr w:type="spellStart"/>
            <w:r w:rsidR="0042398A" w:rsidRPr="001179D8">
              <w:rPr>
                <w:sz w:val="16"/>
                <w:szCs w:val="16"/>
              </w:rPr>
              <w:t>Board</w:t>
            </w:r>
            <w:proofErr w:type="spellEnd"/>
            <w:r w:rsidR="0042398A" w:rsidRPr="001179D8">
              <w:rPr>
                <w:sz w:val="16"/>
                <w:szCs w:val="16"/>
              </w:rPr>
              <w:t>)</w:t>
            </w:r>
            <w:r w:rsidR="00A54E5B" w:rsidRPr="001179D8">
              <w:rPr>
                <w:sz w:val="16"/>
                <w:szCs w:val="16"/>
              </w:rPr>
              <w:t>:</w:t>
            </w:r>
            <w:r w:rsidR="00532C46" w:rsidRPr="001179D8">
              <w:rPr>
                <w:sz w:val="20"/>
                <w:szCs w:val="20"/>
              </w:rPr>
              <w:t xml:space="preserve"> </w:t>
            </w:r>
            <w:r w:rsidR="00A54E5B" w:rsidRPr="001179D8">
              <w:rPr>
                <w:sz w:val="20"/>
                <w:szCs w:val="20"/>
              </w:rPr>
              <w:t>SI</w:t>
            </w:r>
            <w:r w:rsidR="00532C46" w:rsidRPr="001179D8">
              <w:rPr>
                <w:sz w:val="20"/>
                <w:szCs w:val="20"/>
              </w:rPr>
              <w:t xml:space="preserve"> </w:t>
            </w:r>
            <w:r w:rsidR="00532C46" w:rsidRPr="001179D8">
              <w:rPr>
                <w:sz w:val="20"/>
                <w:szCs w:val="20"/>
              </w:rPr>
              <w:sym w:font="Wingdings" w:char="F0A8"/>
            </w:r>
            <w:r w:rsidR="00532C46" w:rsidRPr="001179D8">
              <w:rPr>
                <w:sz w:val="20"/>
                <w:szCs w:val="20"/>
              </w:rPr>
              <w:t xml:space="preserve">…NO </w:t>
            </w:r>
            <w:r w:rsidR="00EF0EC3" w:rsidRPr="001179D8">
              <w:rPr>
                <w:sz w:val="20"/>
                <w:szCs w:val="20"/>
              </w:rPr>
              <w:sym w:font="Wingdings" w:char="F0A8"/>
            </w:r>
          </w:p>
          <w:p w:rsidR="009F725F" w:rsidRPr="001179D8" w:rsidRDefault="009F725F" w:rsidP="00381633">
            <w:pPr>
              <w:spacing w:line="360" w:lineRule="auto"/>
              <w:jc w:val="both"/>
              <w:rPr>
                <w:sz w:val="20"/>
                <w:szCs w:val="20"/>
              </w:rPr>
            </w:pPr>
            <w:r w:rsidRPr="001179D8">
              <w:rPr>
                <w:sz w:val="20"/>
                <w:szCs w:val="20"/>
              </w:rPr>
              <w:t>Para este caso se adhiere al Sistema Arbitral de Consumo</w:t>
            </w:r>
            <w:r w:rsidR="00420F48" w:rsidRPr="001179D8">
              <w:rPr>
                <w:sz w:val="20"/>
                <w:szCs w:val="20"/>
              </w:rPr>
              <w:t xml:space="preserve"> (</w:t>
            </w:r>
            <w:proofErr w:type="spellStart"/>
            <w:r w:rsidR="00420F48" w:rsidRPr="001179D8">
              <w:rPr>
                <w:sz w:val="16"/>
                <w:szCs w:val="16"/>
              </w:rPr>
              <w:t>For</w:t>
            </w:r>
            <w:proofErr w:type="spellEnd"/>
            <w:r w:rsidR="00420F48" w:rsidRPr="001179D8">
              <w:rPr>
                <w:sz w:val="16"/>
                <w:szCs w:val="16"/>
              </w:rPr>
              <w:t xml:space="preserve"> </w:t>
            </w:r>
            <w:proofErr w:type="spellStart"/>
            <w:r w:rsidR="00420F48" w:rsidRPr="001179D8">
              <w:rPr>
                <w:sz w:val="16"/>
                <w:szCs w:val="16"/>
              </w:rPr>
              <w:t>this</w:t>
            </w:r>
            <w:proofErr w:type="spellEnd"/>
            <w:r w:rsidR="00420F48" w:rsidRPr="001179D8">
              <w:rPr>
                <w:sz w:val="16"/>
                <w:szCs w:val="16"/>
              </w:rPr>
              <w:t xml:space="preserve"> </w:t>
            </w:r>
            <w:proofErr w:type="spellStart"/>
            <w:r w:rsidR="00420F48" w:rsidRPr="001179D8">
              <w:rPr>
                <w:sz w:val="16"/>
                <w:szCs w:val="16"/>
              </w:rPr>
              <w:t>matter</w:t>
            </w:r>
            <w:proofErr w:type="spellEnd"/>
            <w:r w:rsidR="00420F48" w:rsidRPr="001179D8">
              <w:rPr>
                <w:sz w:val="16"/>
                <w:szCs w:val="16"/>
              </w:rPr>
              <w:t xml:space="preserve"> </w:t>
            </w:r>
            <w:proofErr w:type="spellStart"/>
            <w:r w:rsidR="00420F48" w:rsidRPr="001179D8">
              <w:rPr>
                <w:sz w:val="16"/>
                <w:szCs w:val="16"/>
              </w:rPr>
              <w:t>adheres</w:t>
            </w:r>
            <w:proofErr w:type="spellEnd"/>
            <w:r w:rsidRPr="001179D8">
              <w:rPr>
                <w:sz w:val="16"/>
                <w:szCs w:val="16"/>
              </w:rPr>
              <w:t xml:space="preserve"> </w:t>
            </w:r>
            <w:r w:rsidR="00420F48" w:rsidRPr="001179D8">
              <w:rPr>
                <w:sz w:val="16"/>
                <w:szCs w:val="16"/>
              </w:rPr>
              <w:t xml:space="preserve">to </w:t>
            </w:r>
            <w:proofErr w:type="spellStart"/>
            <w:r w:rsidR="00420F48" w:rsidRPr="001179D8">
              <w:rPr>
                <w:sz w:val="16"/>
                <w:szCs w:val="16"/>
              </w:rPr>
              <w:t>Consumer</w:t>
            </w:r>
            <w:proofErr w:type="spellEnd"/>
            <w:r w:rsidR="00420F48" w:rsidRPr="001179D8">
              <w:rPr>
                <w:sz w:val="16"/>
                <w:szCs w:val="16"/>
              </w:rPr>
              <w:t xml:space="preserve"> </w:t>
            </w:r>
            <w:proofErr w:type="spellStart"/>
            <w:r w:rsidR="00420F48" w:rsidRPr="001179D8">
              <w:rPr>
                <w:sz w:val="16"/>
                <w:szCs w:val="16"/>
              </w:rPr>
              <w:t>Arbitration</w:t>
            </w:r>
            <w:proofErr w:type="spellEnd"/>
            <w:r w:rsidR="00420F48" w:rsidRPr="001179D8">
              <w:rPr>
                <w:sz w:val="16"/>
                <w:szCs w:val="16"/>
              </w:rPr>
              <w:t xml:space="preserve"> </w:t>
            </w:r>
            <w:proofErr w:type="spellStart"/>
            <w:r w:rsidR="00420F48" w:rsidRPr="001179D8">
              <w:rPr>
                <w:sz w:val="16"/>
                <w:szCs w:val="16"/>
              </w:rPr>
              <w:t>Board</w:t>
            </w:r>
            <w:proofErr w:type="spellEnd"/>
            <w:r w:rsidR="00420F48" w:rsidRPr="001179D8">
              <w:rPr>
                <w:sz w:val="16"/>
                <w:szCs w:val="16"/>
              </w:rPr>
              <w:t>)</w:t>
            </w:r>
            <w:r w:rsidR="00420F48" w:rsidRPr="001179D8">
              <w:rPr>
                <w:sz w:val="20"/>
                <w:szCs w:val="20"/>
              </w:rPr>
              <w:t xml:space="preserve">  </w:t>
            </w:r>
            <w:r w:rsidRPr="001179D8">
              <w:rPr>
                <w:sz w:val="20"/>
                <w:szCs w:val="20"/>
              </w:rPr>
              <w:t xml:space="preserve">SI </w:t>
            </w:r>
            <w:r w:rsidRPr="001179D8">
              <w:rPr>
                <w:sz w:val="20"/>
                <w:szCs w:val="20"/>
              </w:rPr>
              <w:sym w:font="Wingdings" w:char="F0A8"/>
            </w:r>
            <w:r w:rsidRPr="001179D8">
              <w:rPr>
                <w:sz w:val="20"/>
                <w:szCs w:val="20"/>
              </w:rPr>
              <w:t xml:space="preserve">…NO </w:t>
            </w:r>
            <w:r w:rsidRPr="001179D8">
              <w:rPr>
                <w:sz w:val="20"/>
                <w:szCs w:val="20"/>
              </w:rPr>
              <w:sym w:font="Wingdings" w:char="F0A8"/>
            </w:r>
          </w:p>
        </w:tc>
      </w:tr>
    </w:tbl>
    <w:tbl>
      <w:tblPr>
        <w:tblpPr w:leftFromText="141" w:rightFromText="141" w:vertAnchor="text" w:horzAnchor="page" w:tblpX="11118" w:tblpY="-1458"/>
        <w:tblW w:w="0" w:type="auto"/>
        <w:tblCellMar>
          <w:left w:w="70" w:type="dxa"/>
          <w:right w:w="70" w:type="dxa"/>
        </w:tblCellMar>
        <w:tblLook w:val="0000" w:firstRow="0" w:lastRow="0" w:firstColumn="0" w:lastColumn="0" w:noHBand="0" w:noVBand="0"/>
      </w:tblPr>
      <w:tblGrid>
        <w:gridCol w:w="444"/>
      </w:tblGrid>
      <w:tr w:rsidR="006E1168" w:rsidRPr="001179D8" w:rsidTr="007A7DEB">
        <w:trPr>
          <w:cantSplit/>
          <w:trHeight w:val="7976"/>
        </w:trPr>
        <w:tc>
          <w:tcPr>
            <w:tcW w:w="444" w:type="dxa"/>
            <w:textDirection w:val="btLr"/>
          </w:tcPr>
          <w:p w:rsidR="00723D85" w:rsidRPr="001179D8" w:rsidRDefault="00723D85" w:rsidP="007A7DEB">
            <w:pPr>
              <w:ind w:left="113" w:right="113"/>
              <w:jc w:val="center"/>
            </w:pPr>
            <w:r w:rsidRPr="001179D8">
              <w:rPr>
                <w:sz w:val="20"/>
                <w:szCs w:val="20"/>
              </w:rPr>
              <w:t>Ejemplar para la Administración</w:t>
            </w:r>
            <w:r w:rsidR="008D70BC" w:rsidRPr="001179D8">
              <w:t xml:space="preserve"> </w:t>
            </w:r>
            <w:r w:rsidR="00543C4B" w:rsidRPr="001179D8">
              <w:rPr>
                <w:sz w:val="20"/>
                <w:szCs w:val="20"/>
              </w:rPr>
              <w:t>(</w:t>
            </w:r>
            <w:proofErr w:type="spellStart"/>
            <w:r w:rsidR="00543C4B" w:rsidRPr="001179D8">
              <w:rPr>
                <w:sz w:val="20"/>
                <w:szCs w:val="20"/>
              </w:rPr>
              <w:t>Copy</w:t>
            </w:r>
            <w:proofErr w:type="spellEnd"/>
            <w:r w:rsidR="00543C4B" w:rsidRPr="001179D8">
              <w:rPr>
                <w:sz w:val="20"/>
                <w:szCs w:val="20"/>
              </w:rPr>
              <w:t xml:space="preserve"> </w:t>
            </w:r>
            <w:proofErr w:type="spellStart"/>
            <w:r w:rsidR="00543C4B" w:rsidRPr="001179D8">
              <w:rPr>
                <w:sz w:val="20"/>
                <w:szCs w:val="20"/>
              </w:rPr>
              <w:t>for</w:t>
            </w:r>
            <w:proofErr w:type="spellEnd"/>
            <w:r w:rsidR="00543C4B" w:rsidRPr="001179D8">
              <w:rPr>
                <w:sz w:val="20"/>
                <w:szCs w:val="20"/>
              </w:rPr>
              <w:t xml:space="preserve"> </w:t>
            </w:r>
            <w:proofErr w:type="spellStart"/>
            <w:r w:rsidR="00543C4B" w:rsidRPr="001179D8">
              <w:rPr>
                <w:sz w:val="20"/>
                <w:szCs w:val="20"/>
              </w:rPr>
              <w:t>the</w:t>
            </w:r>
            <w:proofErr w:type="spellEnd"/>
            <w:r w:rsidR="00543C4B" w:rsidRPr="001179D8">
              <w:rPr>
                <w:sz w:val="20"/>
                <w:szCs w:val="20"/>
              </w:rPr>
              <w:t xml:space="preserve"> </w:t>
            </w:r>
            <w:proofErr w:type="spellStart"/>
            <w:r w:rsidR="00543C4B" w:rsidRPr="001179D8">
              <w:rPr>
                <w:sz w:val="20"/>
                <w:szCs w:val="20"/>
              </w:rPr>
              <w:t>Administration</w:t>
            </w:r>
            <w:proofErr w:type="spellEnd"/>
            <w:r w:rsidR="008D70BC" w:rsidRPr="001179D8">
              <w:rPr>
                <w:sz w:val="20"/>
                <w:szCs w:val="20"/>
              </w:rPr>
              <w:t>)</w:t>
            </w:r>
          </w:p>
        </w:tc>
      </w:tr>
    </w:tbl>
    <w:p w:rsidR="006C2DA4" w:rsidRPr="001179D8" w:rsidRDefault="008108CC" w:rsidP="00B91CF6">
      <w:pPr>
        <w:spacing w:before="60" w:after="60"/>
        <w:jc w:val="center"/>
        <w:rPr>
          <w:sz w:val="28"/>
          <w:szCs w:val="28"/>
        </w:rPr>
      </w:pPr>
      <w:r w:rsidRPr="001179D8">
        <w:t>Datos del reclamante</w:t>
      </w:r>
      <w:r w:rsidR="008D70BC" w:rsidRPr="001179D8">
        <w:rPr>
          <w:sz w:val="20"/>
          <w:szCs w:val="20"/>
        </w:rPr>
        <w:t xml:space="preserve"> (</w:t>
      </w:r>
      <w:proofErr w:type="spellStart"/>
      <w:r w:rsidR="008D70BC" w:rsidRPr="001179D8">
        <w:rPr>
          <w:sz w:val="20"/>
          <w:szCs w:val="20"/>
        </w:rPr>
        <w:t>Details</w:t>
      </w:r>
      <w:proofErr w:type="spellEnd"/>
      <w:r w:rsidR="008D70BC" w:rsidRPr="001179D8">
        <w:rPr>
          <w:sz w:val="20"/>
          <w:szCs w:val="20"/>
        </w:rPr>
        <w:t xml:space="preserve"> of</w:t>
      </w:r>
      <w:r w:rsidR="00DF7D03" w:rsidRPr="001179D8">
        <w:rPr>
          <w:sz w:val="20"/>
          <w:szCs w:val="20"/>
        </w:rPr>
        <w:t xml:space="preserve"> </w:t>
      </w:r>
      <w:proofErr w:type="spellStart"/>
      <w:r w:rsidR="00DF7D03" w:rsidRPr="001179D8">
        <w:rPr>
          <w:sz w:val="20"/>
          <w:szCs w:val="20"/>
        </w:rPr>
        <w:t>the</w:t>
      </w:r>
      <w:proofErr w:type="spellEnd"/>
      <w:r w:rsidR="00DF7D03" w:rsidRPr="001179D8">
        <w:rPr>
          <w:sz w:val="20"/>
          <w:szCs w:val="20"/>
        </w:rPr>
        <w:t xml:space="preserve"> </w:t>
      </w:r>
      <w:proofErr w:type="spellStart"/>
      <w:r w:rsidR="00DF7D03" w:rsidRPr="001179D8">
        <w:rPr>
          <w:sz w:val="20"/>
          <w:szCs w:val="20"/>
        </w:rPr>
        <w:t>claimant</w:t>
      </w:r>
      <w:proofErr w:type="spellEnd"/>
      <w:r w:rsidR="008D70BC" w:rsidRPr="001179D8">
        <w:rPr>
          <w:sz w:val="20"/>
          <w:szCs w:val="20"/>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6E1168" w:rsidRPr="001179D8" w:rsidTr="00BF7BB4">
        <w:trPr>
          <w:trHeight w:val="1640"/>
        </w:trPr>
        <w:tc>
          <w:tcPr>
            <w:tcW w:w="10260" w:type="dxa"/>
          </w:tcPr>
          <w:p w:rsidR="006C2DA4" w:rsidRPr="001179D8" w:rsidRDefault="008108CC" w:rsidP="00B91CF6">
            <w:pPr>
              <w:spacing w:before="60" w:line="360" w:lineRule="auto"/>
              <w:jc w:val="both"/>
              <w:rPr>
                <w:sz w:val="20"/>
                <w:szCs w:val="20"/>
              </w:rPr>
            </w:pPr>
            <w:r w:rsidRPr="001179D8">
              <w:rPr>
                <w:sz w:val="20"/>
                <w:szCs w:val="20"/>
              </w:rPr>
              <w:t>Nombre y apellidos</w:t>
            </w:r>
            <w:r w:rsidR="004234E3" w:rsidRPr="001179D8">
              <w:rPr>
                <w:sz w:val="20"/>
                <w:szCs w:val="20"/>
              </w:rPr>
              <w:t xml:space="preserve"> </w:t>
            </w:r>
            <w:r w:rsidR="004234E3" w:rsidRPr="001179D8">
              <w:rPr>
                <w:sz w:val="16"/>
                <w:szCs w:val="16"/>
              </w:rPr>
              <w:t>(</w:t>
            </w:r>
            <w:proofErr w:type="spellStart"/>
            <w:r w:rsidR="004234E3" w:rsidRPr="001179D8">
              <w:rPr>
                <w:sz w:val="16"/>
                <w:szCs w:val="16"/>
              </w:rPr>
              <w:t>Name</w:t>
            </w:r>
            <w:proofErr w:type="spellEnd"/>
            <w:r w:rsidR="004234E3" w:rsidRPr="001179D8">
              <w:rPr>
                <w:sz w:val="16"/>
                <w:szCs w:val="16"/>
              </w:rPr>
              <w:t>)</w:t>
            </w:r>
            <w:r w:rsidR="00723D85" w:rsidRPr="001179D8">
              <w:rPr>
                <w:sz w:val="16"/>
                <w:szCs w:val="16"/>
              </w:rPr>
              <w:t>:</w:t>
            </w:r>
            <w:r w:rsidR="00723D85" w:rsidRPr="001179D8">
              <w:rPr>
                <w:sz w:val="20"/>
                <w:szCs w:val="20"/>
              </w:rPr>
              <w:t xml:space="preserve"> </w:t>
            </w:r>
            <w:r w:rsidRPr="001179D8">
              <w:rPr>
                <w:sz w:val="20"/>
                <w:szCs w:val="20"/>
              </w:rPr>
              <w:t>……………..</w:t>
            </w:r>
            <w:r w:rsidR="006C2DA4" w:rsidRPr="001179D8">
              <w:rPr>
                <w:sz w:val="20"/>
                <w:szCs w:val="20"/>
              </w:rPr>
              <w:t>……………………………………………………………</w:t>
            </w:r>
            <w:r w:rsidR="004234E3" w:rsidRPr="001179D8">
              <w:rPr>
                <w:sz w:val="20"/>
                <w:szCs w:val="20"/>
              </w:rPr>
              <w:t>…</w:t>
            </w:r>
            <w:r w:rsidR="00CE6D35" w:rsidRPr="001179D8">
              <w:rPr>
                <w:sz w:val="20"/>
                <w:szCs w:val="20"/>
              </w:rPr>
              <w:t>…………………………</w:t>
            </w:r>
          </w:p>
          <w:p w:rsidR="006C2DA4" w:rsidRPr="001179D8" w:rsidRDefault="006C2DA4" w:rsidP="00381633">
            <w:pPr>
              <w:spacing w:line="360" w:lineRule="auto"/>
              <w:jc w:val="both"/>
              <w:rPr>
                <w:sz w:val="20"/>
                <w:szCs w:val="20"/>
              </w:rPr>
            </w:pPr>
            <w:r w:rsidRPr="001179D8">
              <w:rPr>
                <w:sz w:val="20"/>
                <w:szCs w:val="20"/>
              </w:rPr>
              <w:t>Calle</w:t>
            </w:r>
            <w:r w:rsidR="004234E3" w:rsidRPr="001179D8">
              <w:rPr>
                <w:sz w:val="20"/>
                <w:szCs w:val="20"/>
              </w:rPr>
              <w:t xml:space="preserve"> </w:t>
            </w:r>
            <w:r w:rsidR="004234E3" w:rsidRPr="001179D8">
              <w:rPr>
                <w:sz w:val="16"/>
                <w:szCs w:val="16"/>
              </w:rPr>
              <w:t>(Street)</w:t>
            </w:r>
            <w:r w:rsidR="00723D85" w:rsidRPr="001179D8">
              <w:rPr>
                <w:sz w:val="16"/>
                <w:szCs w:val="16"/>
              </w:rPr>
              <w:t>:</w:t>
            </w:r>
            <w:r w:rsidRPr="001179D8">
              <w:rPr>
                <w:sz w:val="20"/>
                <w:szCs w:val="20"/>
              </w:rPr>
              <w:t xml:space="preserve"> …………………………………………………………</w:t>
            </w:r>
            <w:r w:rsidR="00CE6D35" w:rsidRPr="001179D8">
              <w:rPr>
                <w:sz w:val="20"/>
                <w:szCs w:val="20"/>
              </w:rPr>
              <w:t>……………….</w:t>
            </w:r>
            <w:r w:rsidRPr="001179D8">
              <w:rPr>
                <w:sz w:val="20"/>
                <w:szCs w:val="20"/>
              </w:rPr>
              <w:t xml:space="preserve"> Localidad</w:t>
            </w:r>
            <w:r w:rsidR="004234E3" w:rsidRPr="001179D8">
              <w:rPr>
                <w:sz w:val="20"/>
                <w:szCs w:val="20"/>
              </w:rPr>
              <w:t xml:space="preserve"> </w:t>
            </w:r>
            <w:r w:rsidR="004234E3" w:rsidRPr="001179D8">
              <w:rPr>
                <w:sz w:val="16"/>
                <w:szCs w:val="16"/>
              </w:rPr>
              <w:t>(Town)</w:t>
            </w:r>
            <w:r w:rsidR="00723D85" w:rsidRPr="001179D8">
              <w:rPr>
                <w:sz w:val="20"/>
                <w:szCs w:val="20"/>
              </w:rPr>
              <w:t>:</w:t>
            </w:r>
            <w:r w:rsidRPr="001179D8">
              <w:rPr>
                <w:sz w:val="20"/>
                <w:szCs w:val="20"/>
              </w:rPr>
              <w:t xml:space="preserve"> ……………</w:t>
            </w:r>
            <w:r w:rsidR="004234E3" w:rsidRPr="001179D8">
              <w:rPr>
                <w:sz w:val="20"/>
                <w:szCs w:val="20"/>
              </w:rPr>
              <w:t>…</w:t>
            </w:r>
            <w:r w:rsidR="00CE6D35" w:rsidRPr="001179D8">
              <w:rPr>
                <w:sz w:val="20"/>
                <w:szCs w:val="20"/>
              </w:rPr>
              <w:t>………..</w:t>
            </w:r>
          </w:p>
          <w:p w:rsidR="006C2DA4" w:rsidRPr="001179D8" w:rsidRDefault="006C2DA4" w:rsidP="00381633">
            <w:pPr>
              <w:spacing w:line="360" w:lineRule="auto"/>
              <w:jc w:val="both"/>
              <w:rPr>
                <w:sz w:val="20"/>
                <w:szCs w:val="20"/>
              </w:rPr>
            </w:pPr>
            <w:r w:rsidRPr="001179D8">
              <w:rPr>
                <w:sz w:val="20"/>
                <w:szCs w:val="20"/>
              </w:rPr>
              <w:t>Código postal</w:t>
            </w:r>
            <w:r w:rsidR="004234E3" w:rsidRPr="001179D8">
              <w:rPr>
                <w:sz w:val="20"/>
                <w:szCs w:val="20"/>
              </w:rPr>
              <w:t xml:space="preserve"> </w:t>
            </w:r>
            <w:r w:rsidR="005C6F0A" w:rsidRPr="001179D8">
              <w:rPr>
                <w:sz w:val="16"/>
                <w:szCs w:val="16"/>
              </w:rPr>
              <w:t>(Post</w:t>
            </w:r>
            <w:r w:rsidR="003B21D6" w:rsidRPr="001179D8">
              <w:rPr>
                <w:sz w:val="16"/>
                <w:szCs w:val="16"/>
              </w:rPr>
              <w:t>al</w:t>
            </w:r>
            <w:r w:rsidR="004234E3" w:rsidRPr="001179D8">
              <w:rPr>
                <w:sz w:val="16"/>
                <w:szCs w:val="16"/>
              </w:rPr>
              <w:t xml:space="preserve"> </w:t>
            </w:r>
            <w:proofErr w:type="spellStart"/>
            <w:r w:rsidR="004234E3" w:rsidRPr="001179D8">
              <w:rPr>
                <w:sz w:val="16"/>
                <w:szCs w:val="16"/>
              </w:rPr>
              <w:t>Code</w:t>
            </w:r>
            <w:proofErr w:type="spellEnd"/>
            <w:r w:rsidR="004234E3" w:rsidRPr="001179D8">
              <w:rPr>
                <w:sz w:val="16"/>
                <w:szCs w:val="16"/>
              </w:rPr>
              <w:t>)</w:t>
            </w:r>
            <w:r w:rsidR="00723D85" w:rsidRPr="001179D8">
              <w:rPr>
                <w:sz w:val="16"/>
                <w:szCs w:val="16"/>
              </w:rPr>
              <w:t>:</w:t>
            </w:r>
            <w:r w:rsidR="00723D85" w:rsidRPr="001179D8">
              <w:rPr>
                <w:sz w:val="20"/>
                <w:szCs w:val="20"/>
              </w:rPr>
              <w:t xml:space="preserve"> </w:t>
            </w:r>
            <w:r w:rsidRPr="001179D8">
              <w:rPr>
                <w:sz w:val="20"/>
                <w:szCs w:val="20"/>
              </w:rPr>
              <w:t>…</w:t>
            </w:r>
            <w:r w:rsidR="004234E3" w:rsidRPr="001179D8">
              <w:rPr>
                <w:sz w:val="20"/>
                <w:szCs w:val="20"/>
              </w:rPr>
              <w:t>……</w:t>
            </w:r>
            <w:r w:rsidR="003B21D6" w:rsidRPr="001179D8">
              <w:rPr>
                <w:sz w:val="20"/>
                <w:szCs w:val="20"/>
              </w:rPr>
              <w:t>...</w:t>
            </w:r>
            <w:r w:rsidR="004234E3" w:rsidRPr="001179D8">
              <w:rPr>
                <w:sz w:val="20"/>
                <w:szCs w:val="20"/>
              </w:rPr>
              <w:t>…</w:t>
            </w:r>
            <w:r w:rsidR="003B21D6" w:rsidRPr="001179D8">
              <w:rPr>
                <w:sz w:val="20"/>
                <w:szCs w:val="20"/>
              </w:rPr>
              <w:t>…</w:t>
            </w:r>
            <w:r w:rsidRPr="001179D8">
              <w:rPr>
                <w:sz w:val="20"/>
                <w:szCs w:val="20"/>
              </w:rPr>
              <w:t xml:space="preserve"> Provincia</w:t>
            </w:r>
            <w:r w:rsidR="004234E3" w:rsidRPr="001179D8">
              <w:rPr>
                <w:sz w:val="20"/>
                <w:szCs w:val="20"/>
              </w:rPr>
              <w:t xml:space="preserve"> </w:t>
            </w:r>
            <w:r w:rsidR="004234E3" w:rsidRPr="001179D8">
              <w:rPr>
                <w:sz w:val="16"/>
                <w:szCs w:val="16"/>
              </w:rPr>
              <w:t>(</w:t>
            </w:r>
            <w:proofErr w:type="spellStart"/>
            <w:r w:rsidR="004234E3" w:rsidRPr="001179D8">
              <w:rPr>
                <w:sz w:val="16"/>
                <w:szCs w:val="16"/>
              </w:rPr>
              <w:t>Region</w:t>
            </w:r>
            <w:proofErr w:type="spellEnd"/>
            <w:r w:rsidR="004234E3" w:rsidRPr="001179D8">
              <w:rPr>
                <w:sz w:val="16"/>
                <w:szCs w:val="16"/>
              </w:rPr>
              <w:t>)</w:t>
            </w:r>
            <w:r w:rsidR="00723D85" w:rsidRPr="001179D8">
              <w:rPr>
                <w:sz w:val="16"/>
                <w:szCs w:val="16"/>
              </w:rPr>
              <w:t>:</w:t>
            </w:r>
            <w:r w:rsidRPr="001179D8">
              <w:rPr>
                <w:sz w:val="20"/>
                <w:szCs w:val="20"/>
              </w:rPr>
              <w:t xml:space="preserve"> …………</w:t>
            </w:r>
            <w:r w:rsidR="004234E3" w:rsidRPr="001179D8">
              <w:rPr>
                <w:sz w:val="20"/>
                <w:szCs w:val="20"/>
              </w:rPr>
              <w:t>……</w:t>
            </w:r>
            <w:r w:rsidR="00CE6D35" w:rsidRPr="001179D8">
              <w:rPr>
                <w:sz w:val="20"/>
                <w:szCs w:val="20"/>
              </w:rPr>
              <w:t>……………</w:t>
            </w:r>
            <w:r w:rsidRPr="001179D8">
              <w:rPr>
                <w:sz w:val="20"/>
                <w:szCs w:val="20"/>
              </w:rPr>
              <w:t xml:space="preserve"> Teléfono</w:t>
            </w:r>
            <w:r w:rsidR="004234E3" w:rsidRPr="001179D8">
              <w:rPr>
                <w:sz w:val="20"/>
                <w:szCs w:val="20"/>
              </w:rPr>
              <w:t xml:space="preserve"> </w:t>
            </w:r>
            <w:r w:rsidR="004234E3" w:rsidRPr="001179D8">
              <w:rPr>
                <w:sz w:val="16"/>
                <w:szCs w:val="16"/>
              </w:rPr>
              <w:t>(</w:t>
            </w:r>
            <w:proofErr w:type="spellStart"/>
            <w:r w:rsidR="004234E3" w:rsidRPr="001179D8">
              <w:rPr>
                <w:sz w:val="16"/>
                <w:szCs w:val="16"/>
              </w:rPr>
              <w:t>Phone</w:t>
            </w:r>
            <w:proofErr w:type="spellEnd"/>
            <w:r w:rsidR="004234E3" w:rsidRPr="001179D8">
              <w:rPr>
                <w:sz w:val="16"/>
                <w:szCs w:val="16"/>
              </w:rPr>
              <w:t>)</w:t>
            </w:r>
            <w:r w:rsidR="00723D85" w:rsidRPr="001179D8">
              <w:rPr>
                <w:sz w:val="16"/>
                <w:szCs w:val="16"/>
              </w:rPr>
              <w:t>:</w:t>
            </w:r>
            <w:r w:rsidRPr="001179D8">
              <w:rPr>
                <w:sz w:val="20"/>
                <w:szCs w:val="20"/>
              </w:rPr>
              <w:t xml:space="preserve"> …………</w:t>
            </w:r>
            <w:r w:rsidR="004234E3" w:rsidRPr="001179D8">
              <w:rPr>
                <w:sz w:val="20"/>
                <w:szCs w:val="20"/>
              </w:rPr>
              <w:t>...</w:t>
            </w:r>
            <w:r w:rsidR="00CE6D35" w:rsidRPr="001179D8">
              <w:rPr>
                <w:sz w:val="20"/>
                <w:szCs w:val="20"/>
              </w:rPr>
              <w:t>............</w:t>
            </w:r>
            <w:r w:rsidR="005C6F0A" w:rsidRPr="001179D8">
              <w:rPr>
                <w:sz w:val="20"/>
                <w:szCs w:val="20"/>
              </w:rPr>
              <w:t>..</w:t>
            </w:r>
          </w:p>
          <w:p w:rsidR="003B4A10" w:rsidRPr="001179D8" w:rsidRDefault="003B4A10" w:rsidP="00381633">
            <w:pPr>
              <w:spacing w:line="360" w:lineRule="auto"/>
              <w:jc w:val="both"/>
              <w:rPr>
                <w:sz w:val="20"/>
                <w:szCs w:val="20"/>
              </w:rPr>
            </w:pPr>
            <w:r w:rsidRPr="001179D8">
              <w:rPr>
                <w:sz w:val="20"/>
                <w:szCs w:val="20"/>
              </w:rPr>
              <w:t>E-mail:</w:t>
            </w:r>
            <w:r w:rsidR="006C2DA4" w:rsidRPr="001179D8">
              <w:rPr>
                <w:sz w:val="20"/>
                <w:szCs w:val="20"/>
              </w:rPr>
              <w:t>…………………………………………</w:t>
            </w:r>
            <w:r w:rsidR="00DF7D03" w:rsidRPr="001179D8">
              <w:rPr>
                <w:sz w:val="20"/>
                <w:szCs w:val="20"/>
              </w:rPr>
              <w:t>…………………</w:t>
            </w:r>
            <w:r w:rsidR="00EC3BEA" w:rsidRPr="001179D8">
              <w:rPr>
                <w:sz w:val="20"/>
                <w:szCs w:val="20"/>
              </w:rPr>
              <w:t>…</w:t>
            </w:r>
            <w:r w:rsidRPr="001179D8">
              <w:rPr>
                <w:sz w:val="20"/>
                <w:szCs w:val="20"/>
              </w:rPr>
              <w:t>……………………………………………………………</w:t>
            </w:r>
            <w:r w:rsidR="008F25A4" w:rsidRPr="001179D8">
              <w:rPr>
                <w:sz w:val="20"/>
                <w:szCs w:val="20"/>
              </w:rPr>
              <w:t>..</w:t>
            </w:r>
          </w:p>
          <w:p w:rsidR="006C2DA4" w:rsidRPr="001179D8" w:rsidRDefault="003438E8" w:rsidP="00381633">
            <w:pPr>
              <w:spacing w:line="360" w:lineRule="auto"/>
              <w:jc w:val="both"/>
              <w:rPr>
                <w:sz w:val="20"/>
                <w:szCs w:val="20"/>
              </w:rPr>
            </w:pPr>
            <w:r w:rsidRPr="001179D8">
              <w:rPr>
                <w:sz w:val="20"/>
                <w:szCs w:val="20"/>
                <w:lang w:val="en-GB"/>
              </w:rPr>
              <w:t>NIF/DNI/</w:t>
            </w:r>
            <w:r w:rsidR="004234E3" w:rsidRPr="001179D8">
              <w:rPr>
                <w:sz w:val="16"/>
                <w:szCs w:val="16"/>
                <w:lang w:val="en-GB"/>
              </w:rPr>
              <w:t>(</w:t>
            </w:r>
            <w:r w:rsidR="00DF7D03" w:rsidRPr="001179D8">
              <w:rPr>
                <w:sz w:val="16"/>
                <w:szCs w:val="16"/>
                <w:lang w:val="en-GB"/>
              </w:rPr>
              <w:t>TIN/ID/FIC</w:t>
            </w:r>
            <w:r w:rsidR="004234E3" w:rsidRPr="001179D8">
              <w:rPr>
                <w:sz w:val="16"/>
                <w:szCs w:val="16"/>
                <w:lang w:val="en-GB"/>
              </w:rPr>
              <w:t>)</w:t>
            </w:r>
            <w:r w:rsidR="00723D85" w:rsidRPr="001179D8">
              <w:rPr>
                <w:sz w:val="20"/>
                <w:szCs w:val="20"/>
                <w:lang w:val="en-GB"/>
              </w:rPr>
              <w:t>:</w:t>
            </w:r>
            <w:r w:rsidR="006C2DA4" w:rsidRPr="001179D8">
              <w:rPr>
                <w:sz w:val="20"/>
                <w:szCs w:val="20"/>
                <w:lang w:val="en-GB"/>
              </w:rPr>
              <w:t xml:space="preserve"> ……………………………</w:t>
            </w:r>
            <w:r w:rsidR="00FA0753" w:rsidRPr="001179D8">
              <w:rPr>
                <w:sz w:val="20"/>
                <w:szCs w:val="20"/>
                <w:lang w:val="en-GB"/>
              </w:rPr>
              <w:t>…</w:t>
            </w:r>
            <w:r w:rsidR="008F25A4" w:rsidRPr="001179D8">
              <w:rPr>
                <w:sz w:val="20"/>
                <w:szCs w:val="20"/>
                <w:lang w:val="en-GB"/>
              </w:rPr>
              <w:t>……</w:t>
            </w:r>
            <w:r w:rsidR="003B4A10" w:rsidRPr="001179D8">
              <w:rPr>
                <w:sz w:val="20"/>
                <w:szCs w:val="20"/>
                <w:lang w:val="en-GB"/>
              </w:rPr>
              <w:t>……</w:t>
            </w:r>
            <w:r w:rsidR="008F25A4" w:rsidRPr="001179D8">
              <w:rPr>
                <w:sz w:val="20"/>
                <w:szCs w:val="20"/>
                <w:lang w:val="en-GB"/>
              </w:rPr>
              <w:t>… …</w:t>
            </w:r>
            <w:r w:rsidR="003B4A10" w:rsidRPr="001179D8">
              <w:rPr>
                <w:sz w:val="20"/>
                <w:szCs w:val="20"/>
                <w:lang w:val="en-GB"/>
              </w:rPr>
              <w:t>…… ……</w:t>
            </w:r>
            <w:r w:rsidR="008F25A4" w:rsidRPr="001179D8">
              <w:rPr>
                <w:sz w:val="20"/>
                <w:szCs w:val="20"/>
                <w:lang w:val="en-GB"/>
              </w:rPr>
              <w:t>… …</w:t>
            </w:r>
            <w:r w:rsidR="003B4A10" w:rsidRPr="001179D8">
              <w:rPr>
                <w:sz w:val="20"/>
                <w:szCs w:val="20"/>
                <w:lang w:val="en-GB"/>
              </w:rPr>
              <w:t xml:space="preserve">… </w:t>
            </w:r>
            <w:r w:rsidR="003B4A10" w:rsidRPr="001179D8">
              <w:rPr>
                <w:sz w:val="20"/>
                <w:szCs w:val="20"/>
              </w:rPr>
              <w:t>Fax</w:t>
            </w:r>
            <w:r w:rsidR="003B4A10" w:rsidRPr="001179D8">
              <w:rPr>
                <w:sz w:val="16"/>
                <w:szCs w:val="16"/>
              </w:rPr>
              <w:t>:</w:t>
            </w:r>
            <w:r w:rsidR="003B4A10" w:rsidRPr="001179D8">
              <w:rPr>
                <w:sz w:val="20"/>
                <w:szCs w:val="20"/>
              </w:rPr>
              <w:t xml:space="preserve"> ………….................………</w:t>
            </w:r>
            <w:r w:rsidR="008F25A4" w:rsidRPr="001179D8">
              <w:rPr>
                <w:sz w:val="20"/>
                <w:szCs w:val="20"/>
              </w:rPr>
              <w:t>..</w:t>
            </w:r>
          </w:p>
        </w:tc>
      </w:tr>
    </w:tbl>
    <w:p w:rsidR="00723D85" w:rsidRPr="001179D8" w:rsidRDefault="008108CC" w:rsidP="00B91CF6">
      <w:pPr>
        <w:spacing w:before="60" w:after="60"/>
        <w:jc w:val="center"/>
        <w:rPr>
          <w:sz w:val="28"/>
          <w:szCs w:val="28"/>
        </w:rPr>
      </w:pPr>
      <w:r w:rsidRPr="001179D8">
        <w:t>Motivo de la reclamación</w:t>
      </w:r>
      <w:r w:rsidR="00DF7D03" w:rsidRPr="001179D8">
        <w:t xml:space="preserve"> y petición</w:t>
      </w:r>
      <w:r w:rsidR="00C86A6B" w:rsidRPr="001179D8">
        <w:rPr>
          <w:sz w:val="28"/>
          <w:szCs w:val="28"/>
        </w:rPr>
        <w:t xml:space="preserve"> </w:t>
      </w:r>
      <w:r w:rsidR="00DF7D03" w:rsidRPr="001179D8">
        <w:rPr>
          <w:sz w:val="20"/>
          <w:szCs w:val="20"/>
        </w:rPr>
        <w:t>(</w:t>
      </w:r>
      <w:proofErr w:type="spellStart"/>
      <w:r w:rsidR="00DF7D03" w:rsidRPr="001179D8">
        <w:rPr>
          <w:sz w:val="20"/>
          <w:szCs w:val="20"/>
        </w:rPr>
        <w:t>Reason</w:t>
      </w:r>
      <w:proofErr w:type="spellEnd"/>
      <w:r w:rsidR="00DF7D03" w:rsidRPr="001179D8">
        <w:rPr>
          <w:sz w:val="20"/>
          <w:szCs w:val="20"/>
        </w:rPr>
        <w:t xml:space="preserve"> </w:t>
      </w:r>
      <w:proofErr w:type="spellStart"/>
      <w:r w:rsidR="00DF7D03" w:rsidRPr="001179D8">
        <w:rPr>
          <w:sz w:val="20"/>
          <w:szCs w:val="20"/>
        </w:rPr>
        <w:t>for</w:t>
      </w:r>
      <w:proofErr w:type="spellEnd"/>
      <w:r w:rsidR="00C86A6B" w:rsidRPr="001179D8">
        <w:rPr>
          <w:sz w:val="20"/>
          <w:szCs w:val="20"/>
        </w:rPr>
        <w:t xml:space="preserve"> </w:t>
      </w:r>
      <w:proofErr w:type="spellStart"/>
      <w:r w:rsidR="00C86A6B" w:rsidRPr="001179D8">
        <w:rPr>
          <w:sz w:val="20"/>
          <w:szCs w:val="20"/>
        </w:rPr>
        <w:t>complaint</w:t>
      </w:r>
      <w:proofErr w:type="spellEnd"/>
      <w:r w:rsidR="00943FE8" w:rsidRPr="001179D8">
        <w:rPr>
          <w:sz w:val="20"/>
          <w:szCs w:val="20"/>
        </w:rPr>
        <w:t xml:space="preserve"> and </w:t>
      </w:r>
      <w:proofErr w:type="spellStart"/>
      <w:r w:rsidR="00381633" w:rsidRPr="001179D8">
        <w:rPr>
          <w:sz w:val="20"/>
          <w:szCs w:val="20"/>
        </w:rPr>
        <w:t>request</w:t>
      </w:r>
      <w:proofErr w:type="spellEnd"/>
      <w:r w:rsidR="00C86A6B" w:rsidRPr="001179D8">
        <w:rPr>
          <w:sz w:val="20"/>
          <w:szCs w:val="20"/>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90"/>
      </w:tblGrid>
      <w:tr w:rsidR="006E1168" w:rsidRPr="001179D8" w:rsidTr="00BF7BB4">
        <w:trPr>
          <w:trHeight w:val="3466"/>
        </w:trPr>
        <w:tc>
          <w:tcPr>
            <w:tcW w:w="10260" w:type="dxa"/>
          </w:tcPr>
          <w:p w:rsidR="00713318" w:rsidRPr="001179D8" w:rsidRDefault="00713318" w:rsidP="00B91CF6">
            <w:pPr>
              <w:spacing w:before="60" w:line="360" w:lineRule="auto"/>
              <w:jc w:val="both"/>
              <w:rPr>
                <w:sz w:val="20"/>
                <w:szCs w:val="20"/>
              </w:rPr>
            </w:pPr>
            <w:r w:rsidRPr="001179D8">
              <w:rPr>
                <w:sz w:val="20"/>
                <w:szCs w:val="20"/>
              </w:rPr>
              <w:t>……………………………………………………………………………………………………………</w:t>
            </w:r>
            <w:r w:rsidR="00EC3BEA" w:rsidRPr="001179D8">
              <w:rPr>
                <w:sz w:val="20"/>
                <w:szCs w:val="20"/>
              </w:rPr>
              <w:t>…………………</w:t>
            </w:r>
            <w:r w:rsidRPr="001179D8">
              <w:rPr>
                <w:sz w:val="20"/>
                <w:szCs w:val="20"/>
              </w:rPr>
              <w:t>…</w:t>
            </w:r>
            <w:r w:rsidR="00EC3BEA" w:rsidRPr="001179D8">
              <w:rPr>
                <w:sz w:val="20"/>
                <w:szCs w:val="20"/>
              </w:rPr>
              <w:t>…...</w:t>
            </w:r>
          </w:p>
          <w:p w:rsidR="00713318" w:rsidRPr="001179D8" w:rsidRDefault="00713318" w:rsidP="002B415E">
            <w:pPr>
              <w:spacing w:line="360" w:lineRule="auto"/>
              <w:jc w:val="both"/>
              <w:rPr>
                <w:sz w:val="20"/>
                <w:szCs w:val="20"/>
              </w:rPr>
            </w:pPr>
            <w:r w:rsidRPr="001179D8">
              <w:rPr>
                <w:sz w:val="20"/>
                <w:szCs w:val="20"/>
              </w:rPr>
              <w:t>………………………………………………………………………………………………………………</w:t>
            </w:r>
            <w:r w:rsidR="00EC3BEA" w:rsidRPr="001179D8">
              <w:rPr>
                <w:sz w:val="20"/>
                <w:szCs w:val="20"/>
              </w:rPr>
              <w:t>……………………...</w:t>
            </w:r>
          </w:p>
          <w:p w:rsidR="00713318" w:rsidRPr="001179D8" w:rsidRDefault="00713318" w:rsidP="002B415E">
            <w:pPr>
              <w:spacing w:line="360" w:lineRule="auto"/>
              <w:jc w:val="both"/>
              <w:rPr>
                <w:sz w:val="20"/>
                <w:szCs w:val="20"/>
              </w:rPr>
            </w:pPr>
            <w:r w:rsidRPr="001179D8">
              <w:rPr>
                <w:sz w:val="20"/>
                <w:szCs w:val="20"/>
              </w:rPr>
              <w:t>………………………………………………………………………………………………………………</w:t>
            </w:r>
            <w:r w:rsidR="00EC3BEA" w:rsidRPr="001179D8">
              <w:rPr>
                <w:sz w:val="20"/>
                <w:szCs w:val="20"/>
              </w:rPr>
              <w:t>……………………...</w:t>
            </w:r>
          </w:p>
          <w:p w:rsidR="00EC3BEA" w:rsidRPr="001179D8" w:rsidRDefault="00EC3BEA" w:rsidP="002B415E">
            <w:pPr>
              <w:spacing w:line="360" w:lineRule="auto"/>
              <w:jc w:val="both"/>
              <w:rPr>
                <w:sz w:val="20"/>
                <w:szCs w:val="20"/>
              </w:rPr>
            </w:pPr>
            <w:r w:rsidRPr="001179D8">
              <w:rPr>
                <w:sz w:val="20"/>
                <w:szCs w:val="20"/>
              </w:rPr>
              <w:t>……………………………………………………………………………………………………………………………………...</w:t>
            </w:r>
          </w:p>
          <w:p w:rsidR="00EC3BEA" w:rsidRPr="001179D8" w:rsidRDefault="00EC3BEA" w:rsidP="002B415E">
            <w:pPr>
              <w:spacing w:line="360" w:lineRule="auto"/>
              <w:jc w:val="both"/>
              <w:rPr>
                <w:sz w:val="20"/>
                <w:szCs w:val="20"/>
              </w:rPr>
            </w:pPr>
            <w:r w:rsidRPr="001179D8">
              <w:rPr>
                <w:sz w:val="20"/>
                <w:szCs w:val="20"/>
              </w:rPr>
              <w:t>……………………………………………………………………………………………………………………………………...</w:t>
            </w:r>
          </w:p>
          <w:p w:rsidR="00EC3BEA" w:rsidRPr="001179D8" w:rsidRDefault="00EC3BEA" w:rsidP="002B415E">
            <w:pPr>
              <w:spacing w:line="360" w:lineRule="auto"/>
              <w:jc w:val="both"/>
              <w:rPr>
                <w:sz w:val="20"/>
                <w:szCs w:val="20"/>
              </w:rPr>
            </w:pPr>
            <w:r w:rsidRPr="001179D8">
              <w:rPr>
                <w:sz w:val="20"/>
                <w:szCs w:val="20"/>
              </w:rPr>
              <w:t>……………………………………………………………………………………………………………………………………...</w:t>
            </w:r>
          </w:p>
          <w:p w:rsidR="00C84128" w:rsidRPr="001179D8" w:rsidRDefault="00C84128" w:rsidP="002B415E">
            <w:pPr>
              <w:spacing w:line="360" w:lineRule="auto"/>
              <w:jc w:val="both"/>
              <w:rPr>
                <w:sz w:val="20"/>
                <w:szCs w:val="20"/>
              </w:rPr>
            </w:pPr>
            <w:r w:rsidRPr="001179D8">
              <w:rPr>
                <w:sz w:val="20"/>
                <w:szCs w:val="20"/>
              </w:rPr>
              <w:t>……………………………………………………………………………………………………………………………………...</w:t>
            </w:r>
          </w:p>
          <w:p w:rsidR="00CB1FB4" w:rsidRPr="001179D8" w:rsidRDefault="00CB1FB4" w:rsidP="002B415E">
            <w:pPr>
              <w:spacing w:line="360" w:lineRule="auto"/>
              <w:jc w:val="both"/>
              <w:rPr>
                <w:sz w:val="20"/>
                <w:szCs w:val="20"/>
              </w:rPr>
            </w:pPr>
            <w:r w:rsidRPr="001179D8">
              <w:rPr>
                <w:sz w:val="20"/>
                <w:szCs w:val="20"/>
              </w:rPr>
              <w:t>……………………………………………………………………………………………………………………………………...</w:t>
            </w:r>
          </w:p>
          <w:p w:rsidR="00CB1FB4" w:rsidRPr="001179D8" w:rsidRDefault="00CB1FB4" w:rsidP="002B415E">
            <w:pPr>
              <w:spacing w:line="360" w:lineRule="auto"/>
              <w:jc w:val="both"/>
              <w:rPr>
                <w:sz w:val="20"/>
                <w:szCs w:val="20"/>
              </w:rPr>
            </w:pPr>
            <w:r w:rsidRPr="001179D8">
              <w:rPr>
                <w:sz w:val="20"/>
                <w:szCs w:val="20"/>
              </w:rPr>
              <w:t>……………………………………………………………………………………………………………………………………...</w:t>
            </w:r>
          </w:p>
          <w:p w:rsidR="009C0FBD" w:rsidRPr="001179D8" w:rsidRDefault="009C0FBD" w:rsidP="002B415E">
            <w:pPr>
              <w:spacing w:line="360" w:lineRule="auto"/>
              <w:jc w:val="both"/>
              <w:rPr>
                <w:sz w:val="20"/>
                <w:szCs w:val="20"/>
              </w:rPr>
            </w:pPr>
            <w:r w:rsidRPr="001179D8">
              <w:rPr>
                <w:sz w:val="20"/>
                <w:szCs w:val="20"/>
              </w:rPr>
              <w:t>……………………………………………………………………………………………………………………………………...</w:t>
            </w:r>
          </w:p>
          <w:p w:rsidR="00381633" w:rsidRPr="001179D8" w:rsidRDefault="00C86A6B" w:rsidP="002B415E">
            <w:pPr>
              <w:spacing w:line="360" w:lineRule="auto"/>
              <w:jc w:val="both"/>
              <w:rPr>
                <w:sz w:val="20"/>
                <w:szCs w:val="20"/>
              </w:rPr>
            </w:pPr>
            <w:r w:rsidRPr="001179D8">
              <w:rPr>
                <w:sz w:val="20"/>
                <w:szCs w:val="20"/>
              </w:rPr>
              <w:t xml:space="preserve">Fecha y hora de los hechos </w:t>
            </w:r>
            <w:r w:rsidR="00543C4B" w:rsidRPr="001179D8">
              <w:rPr>
                <w:sz w:val="16"/>
                <w:szCs w:val="16"/>
              </w:rPr>
              <w:t>(Date and time</w:t>
            </w:r>
            <w:r w:rsidRPr="001179D8">
              <w:rPr>
                <w:sz w:val="16"/>
                <w:szCs w:val="16"/>
              </w:rPr>
              <w:t>)</w:t>
            </w:r>
            <w:r w:rsidR="00381633" w:rsidRPr="001179D8">
              <w:rPr>
                <w:sz w:val="16"/>
                <w:szCs w:val="16"/>
              </w:rPr>
              <w:t>:</w:t>
            </w:r>
            <w:r w:rsidRPr="001179D8">
              <w:rPr>
                <w:sz w:val="20"/>
                <w:szCs w:val="20"/>
              </w:rPr>
              <w:t xml:space="preserve"> </w:t>
            </w:r>
            <w:r w:rsidR="00713318" w:rsidRPr="001179D8">
              <w:rPr>
                <w:sz w:val="20"/>
                <w:szCs w:val="20"/>
              </w:rPr>
              <w:t>……………………………………………</w:t>
            </w:r>
            <w:r w:rsidRPr="001179D8">
              <w:rPr>
                <w:sz w:val="20"/>
                <w:szCs w:val="20"/>
              </w:rPr>
              <w:t>.......</w:t>
            </w:r>
            <w:r w:rsidR="00381633" w:rsidRPr="001179D8">
              <w:rPr>
                <w:sz w:val="20"/>
                <w:szCs w:val="20"/>
              </w:rPr>
              <w:t>..</w:t>
            </w:r>
            <w:r w:rsidR="002B415E" w:rsidRPr="001179D8">
              <w:rPr>
                <w:sz w:val="20"/>
                <w:szCs w:val="20"/>
              </w:rPr>
              <w:t>........</w:t>
            </w:r>
            <w:r w:rsidR="00EC3BEA" w:rsidRPr="001179D8">
              <w:rPr>
                <w:sz w:val="20"/>
                <w:szCs w:val="20"/>
              </w:rPr>
              <w:t>....................................</w:t>
            </w:r>
            <w:r w:rsidR="00543C4B" w:rsidRPr="001179D8">
              <w:rPr>
                <w:sz w:val="20"/>
                <w:szCs w:val="20"/>
              </w:rPr>
              <w:t>...............</w:t>
            </w:r>
          </w:p>
        </w:tc>
      </w:tr>
    </w:tbl>
    <w:p w:rsidR="00577C07" w:rsidRPr="001179D8" w:rsidRDefault="00543C4B" w:rsidP="00B91CF6">
      <w:pPr>
        <w:spacing w:before="60" w:after="60"/>
        <w:jc w:val="center"/>
        <w:rPr>
          <w:sz w:val="28"/>
          <w:szCs w:val="28"/>
        </w:rPr>
      </w:pPr>
      <w:r w:rsidRPr="001179D8">
        <w:t>Observa</w:t>
      </w:r>
      <w:r w:rsidR="00381633" w:rsidRPr="001179D8">
        <w:t xml:space="preserve">ciones del </w:t>
      </w:r>
      <w:r w:rsidR="00DC7ED4" w:rsidRPr="001179D8">
        <w:t>reclamado</w:t>
      </w:r>
      <w:r w:rsidR="00DC7ED4" w:rsidRPr="001179D8">
        <w:rPr>
          <w:sz w:val="20"/>
          <w:szCs w:val="20"/>
        </w:rPr>
        <w:t xml:space="preserve"> </w:t>
      </w:r>
      <w:r w:rsidR="00381633" w:rsidRPr="001179D8">
        <w:rPr>
          <w:sz w:val="20"/>
          <w:szCs w:val="20"/>
        </w:rPr>
        <w:t>(</w:t>
      </w:r>
      <w:proofErr w:type="spellStart"/>
      <w:r w:rsidRPr="001179D8">
        <w:rPr>
          <w:sz w:val="20"/>
          <w:szCs w:val="20"/>
        </w:rPr>
        <w:t>Remarks</w:t>
      </w:r>
      <w:proofErr w:type="spellEnd"/>
      <w:r w:rsidRPr="001179D8">
        <w:rPr>
          <w:sz w:val="20"/>
          <w:szCs w:val="20"/>
        </w:rPr>
        <w:t xml:space="preserve"> </w:t>
      </w:r>
      <w:proofErr w:type="spellStart"/>
      <w:r w:rsidRPr="001179D8">
        <w:rPr>
          <w:sz w:val="20"/>
          <w:szCs w:val="20"/>
        </w:rPr>
        <w:t>by</w:t>
      </w:r>
      <w:proofErr w:type="spellEnd"/>
      <w:r w:rsidRPr="001179D8">
        <w:rPr>
          <w:sz w:val="20"/>
          <w:szCs w:val="20"/>
        </w:rPr>
        <w:t xml:space="preserve"> </w:t>
      </w:r>
      <w:proofErr w:type="spellStart"/>
      <w:r w:rsidR="00577C07" w:rsidRPr="001179D8">
        <w:rPr>
          <w:sz w:val="20"/>
          <w:szCs w:val="20"/>
        </w:rPr>
        <w:t>company</w:t>
      </w:r>
      <w:proofErr w:type="spellEnd"/>
      <w:r w:rsidR="00577C07" w:rsidRPr="001179D8">
        <w:rPr>
          <w:sz w:val="20"/>
          <w:szCs w:val="20"/>
        </w:rPr>
        <w:t xml:space="preserve"> </w:t>
      </w:r>
      <w:proofErr w:type="spellStart"/>
      <w:r w:rsidR="00577C07" w:rsidRPr="001179D8">
        <w:rPr>
          <w:sz w:val="20"/>
          <w:szCs w:val="20"/>
        </w:rPr>
        <w:t>or</w:t>
      </w:r>
      <w:proofErr w:type="spellEnd"/>
      <w:r w:rsidR="00577C07" w:rsidRPr="001179D8">
        <w:rPr>
          <w:sz w:val="20"/>
          <w:szCs w:val="20"/>
        </w:rPr>
        <w:t xml:space="preserve"> </w:t>
      </w:r>
      <w:proofErr w:type="spellStart"/>
      <w:r w:rsidR="00577C07" w:rsidRPr="001179D8">
        <w:rPr>
          <w:sz w:val="20"/>
          <w:szCs w:val="20"/>
        </w:rPr>
        <w:t>professional</w:t>
      </w:r>
      <w:proofErr w:type="spellEnd"/>
      <w:r w:rsidR="00577C07" w:rsidRPr="001179D8">
        <w:rPr>
          <w:sz w:val="20"/>
          <w:szCs w:val="20"/>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6E1168" w:rsidRPr="001179D8" w:rsidTr="00BF7BB4">
        <w:trPr>
          <w:trHeight w:val="1056"/>
        </w:trPr>
        <w:tc>
          <w:tcPr>
            <w:tcW w:w="10260" w:type="dxa"/>
          </w:tcPr>
          <w:p w:rsidR="0048320E" w:rsidRPr="001179D8" w:rsidRDefault="0048320E" w:rsidP="00B91CF6">
            <w:pPr>
              <w:spacing w:before="60" w:line="360" w:lineRule="auto"/>
              <w:jc w:val="both"/>
              <w:rPr>
                <w:sz w:val="20"/>
                <w:szCs w:val="20"/>
              </w:rPr>
            </w:pPr>
            <w:r w:rsidRPr="001179D8">
              <w:rPr>
                <w:sz w:val="20"/>
                <w:szCs w:val="20"/>
              </w:rPr>
              <w:t>........................................................................................................................................................................</w:t>
            </w:r>
            <w:r w:rsidR="00EC3BEA" w:rsidRPr="001179D8">
              <w:rPr>
                <w:sz w:val="20"/>
                <w:szCs w:val="20"/>
              </w:rPr>
              <w:t>..................................</w:t>
            </w:r>
          </w:p>
          <w:p w:rsidR="0048320E" w:rsidRPr="001179D8" w:rsidRDefault="0048320E" w:rsidP="0048320E">
            <w:pPr>
              <w:spacing w:line="360" w:lineRule="auto"/>
              <w:jc w:val="both"/>
            </w:pPr>
            <w:r w:rsidRPr="001179D8">
              <w:rPr>
                <w:sz w:val="20"/>
                <w:szCs w:val="20"/>
              </w:rPr>
              <w:t>……………………………………………………………………………………………………………</w:t>
            </w:r>
            <w:r w:rsidR="00EC3BEA" w:rsidRPr="001179D8">
              <w:rPr>
                <w:sz w:val="20"/>
                <w:szCs w:val="20"/>
              </w:rPr>
              <w:t>……………</w:t>
            </w:r>
            <w:r w:rsidR="00642B36" w:rsidRPr="001179D8">
              <w:rPr>
                <w:sz w:val="20"/>
                <w:szCs w:val="20"/>
              </w:rPr>
              <w:t>………..…………………………………………………………………………………………………………………………………..........</w:t>
            </w:r>
          </w:p>
        </w:tc>
      </w:tr>
    </w:tbl>
    <w:tbl>
      <w:tblPr>
        <w:tblpPr w:leftFromText="141" w:rightFromText="141" w:vertAnchor="text" w:horzAnchor="margin" w:tblpX="70" w:tblpY="4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2"/>
      </w:tblGrid>
      <w:tr w:rsidR="006E1168" w:rsidRPr="001179D8" w:rsidTr="00A30EDA">
        <w:trPr>
          <w:trHeight w:val="711"/>
        </w:trPr>
        <w:tc>
          <w:tcPr>
            <w:tcW w:w="10272" w:type="dxa"/>
          </w:tcPr>
          <w:p w:rsidR="00500B85" w:rsidRPr="001179D8" w:rsidRDefault="00500B85" w:rsidP="00B91CF6">
            <w:pPr>
              <w:spacing w:before="60" w:line="360" w:lineRule="auto"/>
              <w:jc w:val="both"/>
              <w:rPr>
                <w:sz w:val="20"/>
                <w:szCs w:val="20"/>
              </w:rPr>
            </w:pPr>
            <w:r w:rsidRPr="001179D8">
              <w:rPr>
                <w:sz w:val="20"/>
                <w:szCs w:val="20"/>
              </w:rPr>
              <w:t>1.-………………………………………………</w:t>
            </w:r>
            <w:r w:rsidR="00EC3BEA" w:rsidRPr="001179D8">
              <w:rPr>
                <w:sz w:val="20"/>
                <w:szCs w:val="20"/>
              </w:rPr>
              <w:t>……………</w:t>
            </w:r>
            <w:r w:rsidR="00004A0B" w:rsidRPr="001179D8">
              <w:rPr>
                <w:sz w:val="20"/>
                <w:szCs w:val="20"/>
              </w:rPr>
              <w:t>……</w:t>
            </w:r>
            <w:r w:rsidR="000E3530" w:rsidRPr="001179D8">
              <w:rPr>
                <w:sz w:val="20"/>
                <w:szCs w:val="20"/>
              </w:rPr>
              <w:t>2.-……………………………………………</w:t>
            </w:r>
            <w:r w:rsidRPr="001179D8">
              <w:rPr>
                <w:sz w:val="20"/>
                <w:szCs w:val="20"/>
              </w:rPr>
              <w:t>…...</w:t>
            </w:r>
            <w:r w:rsidR="00004A0B" w:rsidRPr="001179D8">
              <w:rPr>
                <w:sz w:val="20"/>
                <w:szCs w:val="20"/>
              </w:rPr>
              <w:t>.......</w:t>
            </w:r>
            <w:r w:rsidR="00595F57" w:rsidRPr="001179D8">
              <w:rPr>
                <w:sz w:val="20"/>
                <w:szCs w:val="20"/>
              </w:rPr>
              <w:t>.</w:t>
            </w:r>
            <w:r w:rsidR="000E3530" w:rsidRPr="001179D8">
              <w:rPr>
                <w:sz w:val="20"/>
                <w:szCs w:val="20"/>
              </w:rPr>
              <w:t>......</w:t>
            </w:r>
            <w:r w:rsidRPr="001179D8">
              <w:rPr>
                <w:sz w:val="20"/>
                <w:szCs w:val="20"/>
              </w:rPr>
              <w:t xml:space="preserve"> 3.-……………………………………………...</w:t>
            </w:r>
            <w:r w:rsidR="00004A0B" w:rsidRPr="001179D8">
              <w:rPr>
                <w:sz w:val="20"/>
                <w:szCs w:val="20"/>
              </w:rPr>
              <w:t>............................</w:t>
            </w:r>
            <w:r w:rsidR="000E3530" w:rsidRPr="001179D8">
              <w:rPr>
                <w:sz w:val="20"/>
                <w:szCs w:val="20"/>
              </w:rPr>
              <w:t xml:space="preserve"> 4.-……………………………………</w:t>
            </w:r>
            <w:r w:rsidRPr="001179D8">
              <w:rPr>
                <w:sz w:val="20"/>
                <w:szCs w:val="20"/>
              </w:rPr>
              <w:t>…….......</w:t>
            </w:r>
            <w:r w:rsidR="00004A0B" w:rsidRPr="001179D8">
              <w:rPr>
                <w:sz w:val="20"/>
                <w:szCs w:val="20"/>
              </w:rPr>
              <w:t>.......</w:t>
            </w:r>
            <w:r w:rsidR="00595F57" w:rsidRPr="001179D8">
              <w:rPr>
                <w:sz w:val="20"/>
                <w:szCs w:val="20"/>
              </w:rPr>
              <w:t>.</w:t>
            </w:r>
            <w:r w:rsidR="000E3530" w:rsidRPr="001179D8">
              <w:rPr>
                <w:sz w:val="20"/>
                <w:szCs w:val="20"/>
              </w:rPr>
              <w:t>..........</w:t>
            </w:r>
          </w:p>
        </w:tc>
      </w:tr>
    </w:tbl>
    <w:p w:rsidR="007B0354" w:rsidRPr="001179D8" w:rsidRDefault="00381633" w:rsidP="00B91CF6">
      <w:pPr>
        <w:spacing w:before="60" w:after="60"/>
        <w:jc w:val="center"/>
        <w:rPr>
          <w:sz w:val="28"/>
          <w:szCs w:val="28"/>
        </w:rPr>
      </w:pPr>
      <w:r w:rsidRPr="001179D8">
        <w:t>Documentación que se adjunta</w:t>
      </w:r>
      <w:r w:rsidRPr="001179D8">
        <w:rPr>
          <w:sz w:val="28"/>
          <w:szCs w:val="28"/>
        </w:rPr>
        <w:t xml:space="preserve"> </w:t>
      </w:r>
      <w:r w:rsidRPr="001179D8">
        <w:rPr>
          <w:sz w:val="20"/>
          <w:szCs w:val="20"/>
        </w:rPr>
        <w:t>(</w:t>
      </w:r>
      <w:proofErr w:type="spellStart"/>
      <w:r w:rsidRPr="001179D8">
        <w:rPr>
          <w:sz w:val="20"/>
          <w:szCs w:val="20"/>
        </w:rPr>
        <w:t>Attached</w:t>
      </w:r>
      <w:proofErr w:type="spellEnd"/>
      <w:r w:rsidRPr="001179D8">
        <w:rPr>
          <w:sz w:val="20"/>
          <w:szCs w:val="20"/>
        </w:rPr>
        <w:t xml:space="preserve"> </w:t>
      </w:r>
      <w:proofErr w:type="spellStart"/>
      <w:r w:rsidRPr="001179D8">
        <w:rPr>
          <w:sz w:val="20"/>
          <w:szCs w:val="20"/>
        </w:rPr>
        <w:t>documents</w:t>
      </w:r>
      <w:proofErr w:type="spellEnd"/>
      <w:r w:rsidRPr="001179D8">
        <w:rPr>
          <w:sz w:val="20"/>
          <w:szCs w:val="20"/>
        </w:rPr>
        <w:t>)</w:t>
      </w:r>
    </w:p>
    <w:p w:rsidR="00B91CF6" w:rsidRPr="00F9509E" w:rsidRDefault="00B91CF6" w:rsidP="00000A12">
      <w:pPr>
        <w:tabs>
          <w:tab w:val="left" w:pos="2685"/>
        </w:tabs>
        <w:spacing w:before="120" w:after="120"/>
        <w:jc w:val="both"/>
        <w:rPr>
          <w:sz w:val="20"/>
          <w:szCs w:val="18"/>
        </w:rPr>
      </w:pPr>
      <w:r w:rsidRPr="00000A12">
        <w:rPr>
          <w:sz w:val="20"/>
          <w:szCs w:val="18"/>
        </w:rPr>
        <w:t xml:space="preserve">Antes de firmar, se recomienda que lea atentamente la información sobre protección de datos personales incluida en este mismo documento, en el recuadro “información básica sobre protección de datos personales” </w:t>
      </w:r>
      <w:r w:rsidRPr="00000A12">
        <w:rPr>
          <w:sz w:val="18"/>
          <w:szCs w:val="18"/>
        </w:rPr>
        <w:t>(</w:t>
      </w:r>
      <w:r w:rsidRPr="00000A12">
        <w:rPr>
          <w:sz w:val="18"/>
          <w:szCs w:val="18"/>
          <w:lang w:val="en"/>
        </w:rPr>
        <w:t>Before signing, it is recommended that you carefully read the information on personal data protection included in this document, in the box "basic information on protection of personal data")</w:t>
      </w:r>
    </w:p>
    <w:p w:rsidR="001B400D" w:rsidRPr="001179D8" w:rsidRDefault="00345717" w:rsidP="00B91CF6">
      <w:pPr>
        <w:spacing w:before="120" w:after="120"/>
        <w:jc w:val="center"/>
        <w:rPr>
          <w:sz w:val="20"/>
          <w:szCs w:val="20"/>
        </w:rPr>
      </w:pPr>
      <w:r w:rsidRPr="001179D8">
        <w:rPr>
          <w:sz w:val="20"/>
          <w:szCs w:val="20"/>
        </w:rPr>
        <w:t>En…………………………………, ……..de………………………………..de</w:t>
      </w:r>
    </w:p>
    <w:p w:rsidR="00381633" w:rsidRPr="001179D8" w:rsidRDefault="00B91CF6" w:rsidP="00B91CF6">
      <w:pPr>
        <w:tabs>
          <w:tab w:val="center" w:pos="2835"/>
          <w:tab w:val="center" w:pos="7655"/>
        </w:tabs>
        <w:rPr>
          <w:sz w:val="20"/>
          <w:szCs w:val="20"/>
        </w:rPr>
      </w:pPr>
      <w:r>
        <w:rPr>
          <w:sz w:val="18"/>
          <w:szCs w:val="18"/>
        </w:rPr>
        <w:tab/>
      </w:r>
      <w:r w:rsidR="007B0354" w:rsidRPr="001179D8">
        <w:rPr>
          <w:sz w:val="18"/>
          <w:szCs w:val="18"/>
        </w:rPr>
        <w:t>FIRMA DEL RECLAMANTE</w:t>
      </w:r>
      <w:r>
        <w:rPr>
          <w:sz w:val="20"/>
          <w:szCs w:val="20"/>
        </w:rPr>
        <w:tab/>
      </w:r>
      <w:r w:rsidR="007B0354" w:rsidRPr="001179D8">
        <w:rPr>
          <w:sz w:val="18"/>
          <w:szCs w:val="18"/>
        </w:rPr>
        <w:t>FIRMA Y</w:t>
      </w:r>
      <w:r w:rsidR="00515EB9" w:rsidRPr="001179D8">
        <w:rPr>
          <w:sz w:val="18"/>
          <w:szCs w:val="18"/>
        </w:rPr>
        <w:t>/O</w:t>
      </w:r>
      <w:r w:rsidR="007B0354" w:rsidRPr="001179D8">
        <w:rPr>
          <w:sz w:val="18"/>
          <w:szCs w:val="18"/>
        </w:rPr>
        <w:t xml:space="preserve"> SELLO DEL RECLAMADO</w:t>
      </w:r>
    </w:p>
    <w:p w:rsidR="00A30EDA" w:rsidRPr="001179D8" w:rsidRDefault="00B91CF6" w:rsidP="00B91CF6">
      <w:pPr>
        <w:tabs>
          <w:tab w:val="center" w:pos="2835"/>
          <w:tab w:val="center" w:pos="7655"/>
        </w:tabs>
        <w:rPr>
          <w:sz w:val="16"/>
          <w:szCs w:val="16"/>
          <w:lang w:val="en-GB"/>
        </w:rPr>
      </w:pPr>
      <w:r>
        <w:rPr>
          <w:sz w:val="16"/>
          <w:szCs w:val="16"/>
        </w:rPr>
        <w:tab/>
      </w:r>
      <w:r w:rsidR="007B0354" w:rsidRPr="001179D8">
        <w:rPr>
          <w:sz w:val="16"/>
          <w:szCs w:val="16"/>
          <w:lang w:val="en-GB"/>
        </w:rPr>
        <w:t>(Signature of the claimant)</w:t>
      </w:r>
      <w:r>
        <w:rPr>
          <w:sz w:val="16"/>
          <w:szCs w:val="16"/>
          <w:lang w:val="en-GB"/>
        </w:rPr>
        <w:tab/>
      </w:r>
      <w:r w:rsidR="00577C07" w:rsidRPr="001179D8">
        <w:rPr>
          <w:sz w:val="16"/>
          <w:szCs w:val="16"/>
          <w:lang w:val="en-GB"/>
        </w:rPr>
        <w:t>(Signature</w:t>
      </w:r>
      <w:r w:rsidR="007B0354" w:rsidRPr="001179D8">
        <w:rPr>
          <w:sz w:val="16"/>
          <w:szCs w:val="16"/>
          <w:lang w:val="en-GB"/>
        </w:rPr>
        <w:t xml:space="preserve"> </w:t>
      </w:r>
      <w:r w:rsidR="00577C07" w:rsidRPr="001179D8">
        <w:rPr>
          <w:sz w:val="16"/>
          <w:szCs w:val="16"/>
          <w:lang w:val="en-GB"/>
        </w:rPr>
        <w:t>and/or seal of the company or professional)</w:t>
      </w:r>
    </w:p>
    <w:p w:rsidR="00345717" w:rsidRPr="001179D8" w:rsidRDefault="00345717" w:rsidP="00C80ACF">
      <w:pPr>
        <w:spacing w:after="240"/>
        <w:jc w:val="center"/>
        <w:outlineLvl w:val="0"/>
        <w:rPr>
          <w:b/>
          <w:bCs/>
          <w:u w:val="single"/>
          <w:lang w:val="en-GB"/>
        </w:rPr>
      </w:pPr>
    </w:p>
    <w:p w:rsidR="00B91CF6" w:rsidRDefault="00B91CF6" w:rsidP="00C80ACF">
      <w:pPr>
        <w:spacing w:after="240"/>
        <w:jc w:val="center"/>
        <w:outlineLvl w:val="0"/>
        <w:rPr>
          <w:b/>
          <w:bCs/>
          <w:u w:val="single"/>
          <w:lang w:val="en-GB"/>
        </w:rPr>
        <w:sectPr w:rsidR="00B91CF6" w:rsidSect="00F9509E">
          <w:type w:val="continuous"/>
          <w:pgSz w:w="11906" w:h="16838"/>
          <w:pgMar w:top="851" w:right="567" w:bottom="284" w:left="567" w:header="709" w:footer="709" w:gutter="0"/>
          <w:cols w:space="708"/>
          <w:docGrid w:linePitch="360"/>
        </w:sectPr>
      </w:pPr>
    </w:p>
    <w:p w:rsidR="00BC41D6" w:rsidRPr="001179D8" w:rsidRDefault="00BC41D6" w:rsidP="00C80ACF">
      <w:pPr>
        <w:spacing w:after="240"/>
        <w:jc w:val="center"/>
        <w:outlineLvl w:val="0"/>
        <w:rPr>
          <w:b/>
          <w:bCs/>
          <w:lang w:val="en-GB"/>
        </w:rPr>
      </w:pPr>
      <w:r w:rsidRPr="001179D8">
        <w:rPr>
          <w:b/>
          <w:bCs/>
          <w:u w:val="single"/>
          <w:lang w:val="en-GB"/>
        </w:rPr>
        <w:lastRenderedPageBreak/>
        <w:t>INSTRUCCIONES/ INSTRUCTIONS</w:t>
      </w:r>
    </w:p>
    <w:p w:rsidR="00BC41D6" w:rsidRPr="00B91CF6" w:rsidRDefault="00BC41D6" w:rsidP="00B2349B">
      <w:pPr>
        <w:numPr>
          <w:ilvl w:val="0"/>
          <w:numId w:val="1"/>
        </w:numPr>
        <w:tabs>
          <w:tab w:val="clear" w:pos="720"/>
        </w:tabs>
        <w:spacing w:after="60"/>
        <w:ind w:left="284" w:hanging="284"/>
        <w:jc w:val="both"/>
        <w:rPr>
          <w:b/>
          <w:bCs/>
          <w:sz w:val="20"/>
          <w:szCs w:val="20"/>
          <w:u w:val="single"/>
        </w:rPr>
      </w:pPr>
      <w:r w:rsidRPr="00B91CF6">
        <w:rPr>
          <w:bCs/>
          <w:sz w:val="20"/>
          <w:szCs w:val="20"/>
        </w:rPr>
        <w:t xml:space="preserve">Es </w:t>
      </w:r>
      <w:r w:rsidRPr="00B91CF6">
        <w:rPr>
          <w:b/>
          <w:bCs/>
          <w:sz w:val="20"/>
          <w:szCs w:val="20"/>
        </w:rPr>
        <w:t>obligatoria y gratuita</w:t>
      </w:r>
      <w:r w:rsidRPr="00B91CF6">
        <w:rPr>
          <w:bCs/>
          <w:sz w:val="20"/>
          <w:szCs w:val="20"/>
        </w:rPr>
        <w:t xml:space="preserve"> la entrega de las hojas de reclamaciones a los consumidores y usuarios que las soliciten. </w:t>
      </w:r>
      <w:r w:rsidR="00421C6C" w:rsidRPr="00B91CF6">
        <w:rPr>
          <w:bCs/>
          <w:sz w:val="20"/>
          <w:szCs w:val="20"/>
        </w:rPr>
        <w:t>La empresa</w:t>
      </w:r>
      <w:r w:rsidR="00B2349B">
        <w:rPr>
          <w:bCs/>
          <w:sz w:val="20"/>
          <w:szCs w:val="20"/>
        </w:rPr>
        <w:t xml:space="preserve"> </w:t>
      </w:r>
      <w:r w:rsidR="00421C6C" w:rsidRPr="00B91CF6">
        <w:rPr>
          <w:bCs/>
          <w:sz w:val="20"/>
          <w:szCs w:val="20"/>
        </w:rPr>
        <w:t>tiene que consignar sus datos antes de su entre</w:t>
      </w:r>
      <w:r w:rsidR="00345717" w:rsidRPr="00B91CF6">
        <w:rPr>
          <w:bCs/>
          <w:sz w:val="20"/>
          <w:szCs w:val="20"/>
        </w:rPr>
        <w:t>ga al consumidor incluyendo el N</w:t>
      </w:r>
      <w:r w:rsidR="00421C6C" w:rsidRPr="00B91CF6">
        <w:rPr>
          <w:bCs/>
          <w:sz w:val="20"/>
          <w:szCs w:val="20"/>
        </w:rPr>
        <w:t>IF.</w:t>
      </w:r>
      <w:r w:rsidR="007D1141" w:rsidRPr="00B91CF6">
        <w:rPr>
          <w:bCs/>
          <w:sz w:val="20"/>
          <w:szCs w:val="20"/>
        </w:rPr>
        <w:t xml:space="preserve"> </w:t>
      </w:r>
    </w:p>
    <w:p w:rsidR="00BC41D6" w:rsidRPr="00B2349B" w:rsidRDefault="00BC41D6" w:rsidP="00B91CF6">
      <w:pPr>
        <w:spacing w:after="240"/>
        <w:ind w:left="284"/>
        <w:jc w:val="both"/>
        <w:rPr>
          <w:b/>
          <w:bCs/>
          <w:sz w:val="18"/>
          <w:szCs w:val="20"/>
          <w:u w:val="single"/>
          <w:lang w:val="en-US"/>
        </w:rPr>
      </w:pPr>
      <w:r w:rsidRPr="00B2349B">
        <w:rPr>
          <w:bCs/>
          <w:sz w:val="18"/>
          <w:szCs w:val="20"/>
          <w:lang w:val="en-US"/>
        </w:rPr>
        <w:t xml:space="preserve">The delivery of the complaint forms to claimant consumers and users is </w:t>
      </w:r>
      <w:r w:rsidRPr="00B2349B">
        <w:rPr>
          <w:b/>
          <w:bCs/>
          <w:sz w:val="18"/>
          <w:szCs w:val="20"/>
          <w:lang w:val="en-US"/>
        </w:rPr>
        <w:t>mandatory and free</w:t>
      </w:r>
      <w:r w:rsidRPr="00B2349B">
        <w:rPr>
          <w:bCs/>
          <w:sz w:val="18"/>
          <w:szCs w:val="20"/>
          <w:lang w:val="en-US"/>
        </w:rPr>
        <w:t>.</w:t>
      </w:r>
      <w:r w:rsidR="00017A3D" w:rsidRPr="00B2349B">
        <w:rPr>
          <w:bCs/>
          <w:sz w:val="18"/>
          <w:szCs w:val="20"/>
          <w:lang w:val="en-US"/>
        </w:rPr>
        <w:t xml:space="preserve"> The company must record </w:t>
      </w:r>
      <w:r w:rsidR="001804ED" w:rsidRPr="00B2349B">
        <w:rPr>
          <w:bCs/>
          <w:sz w:val="18"/>
          <w:szCs w:val="20"/>
          <w:lang w:val="en-US"/>
        </w:rPr>
        <w:t>the complete its data</w:t>
      </w:r>
      <w:r w:rsidR="00B7071E" w:rsidRPr="00B2349B">
        <w:rPr>
          <w:bCs/>
          <w:sz w:val="18"/>
          <w:szCs w:val="20"/>
          <w:lang w:val="en-US"/>
        </w:rPr>
        <w:t xml:space="preserve"> with special </w:t>
      </w:r>
      <w:r w:rsidR="001804ED" w:rsidRPr="00B2349B">
        <w:rPr>
          <w:bCs/>
          <w:sz w:val="18"/>
          <w:szCs w:val="20"/>
          <w:lang w:val="en-US"/>
        </w:rPr>
        <w:t>reference to the NIF before</w:t>
      </w:r>
      <w:r w:rsidR="00B7071E" w:rsidRPr="00B2349B">
        <w:rPr>
          <w:bCs/>
          <w:sz w:val="18"/>
          <w:szCs w:val="20"/>
          <w:lang w:val="en-US"/>
        </w:rPr>
        <w:t xml:space="preserve"> delivery.</w:t>
      </w:r>
    </w:p>
    <w:p w:rsidR="00BC41D6" w:rsidRPr="00B91CF6" w:rsidRDefault="00BC41D6" w:rsidP="00B91CF6">
      <w:pPr>
        <w:numPr>
          <w:ilvl w:val="0"/>
          <w:numId w:val="1"/>
        </w:numPr>
        <w:tabs>
          <w:tab w:val="clear" w:pos="720"/>
        </w:tabs>
        <w:spacing w:after="60"/>
        <w:ind w:left="284" w:hanging="284"/>
        <w:jc w:val="both"/>
        <w:rPr>
          <w:b/>
          <w:bCs/>
          <w:sz w:val="20"/>
          <w:szCs w:val="20"/>
          <w:u w:val="single"/>
        </w:rPr>
      </w:pPr>
      <w:r w:rsidRPr="00B91CF6">
        <w:rPr>
          <w:sz w:val="20"/>
          <w:szCs w:val="20"/>
        </w:rPr>
        <w:t>El consumidor deberá cumplimentar la hoja de reclamaciones con sus datos personales, relato de los hechos que motivan la reclamación concretando el objeto de su pretensión y su firma, debiendo el res</w:t>
      </w:r>
      <w:r w:rsidR="00345717" w:rsidRPr="00B91CF6">
        <w:rPr>
          <w:sz w:val="20"/>
          <w:szCs w:val="20"/>
        </w:rPr>
        <w:t>ponsable o un empleado del establecimiento</w:t>
      </w:r>
      <w:r w:rsidRPr="00B91CF6">
        <w:rPr>
          <w:sz w:val="20"/>
          <w:szCs w:val="20"/>
        </w:rPr>
        <w:t xml:space="preserve"> f</w:t>
      </w:r>
      <w:r w:rsidR="00345717" w:rsidRPr="00B91CF6">
        <w:rPr>
          <w:sz w:val="20"/>
          <w:szCs w:val="20"/>
        </w:rPr>
        <w:t>irmar o sellar la hoja y</w:t>
      </w:r>
      <w:r w:rsidRPr="00B91CF6">
        <w:rPr>
          <w:sz w:val="20"/>
          <w:szCs w:val="20"/>
        </w:rPr>
        <w:t xml:space="preserve"> consignar</w:t>
      </w:r>
      <w:r w:rsidR="00345717" w:rsidRPr="00B91CF6">
        <w:rPr>
          <w:sz w:val="20"/>
          <w:szCs w:val="20"/>
        </w:rPr>
        <w:t xml:space="preserve"> los datos del mismo</w:t>
      </w:r>
      <w:r w:rsidR="00F007B2" w:rsidRPr="00B91CF6">
        <w:rPr>
          <w:sz w:val="20"/>
          <w:szCs w:val="20"/>
        </w:rPr>
        <w:t>.</w:t>
      </w:r>
    </w:p>
    <w:p w:rsidR="00BC41D6" w:rsidRPr="00B2349B" w:rsidRDefault="00BC41D6" w:rsidP="00B91CF6">
      <w:pPr>
        <w:spacing w:after="240"/>
        <w:ind w:left="284"/>
        <w:jc w:val="both"/>
        <w:rPr>
          <w:strike/>
          <w:sz w:val="18"/>
          <w:szCs w:val="20"/>
          <w:lang w:val="en-US"/>
        </w:rPr>
      </w:pPr>
      <w:r w:rsidRPr="00B2349B">
        <w:rPr>
          <w:sz w:val="18"/>
          <w:szCs w:val="20"/>
          <w:lang w:val="en-US"/>
        </w:rPr>
        <w:t xml:space="preserve">The consumer must </w:t>
      </w:r>
      <w:r w:rsidR="005E2645" w:rsidRPr="00B2349B">
        <w:rPr>
          <w:sz w:val="18"/>
          <w:szCs w:val="20"/>
          <w:lang w:val="en-US"/>
        </w:rPr>
        <w:t>fill</w:t>
      </w:r>
      <w:r w:rsidRPr="00B2349B">
        <w:rPr>
          <w:sz w:val="18"/>
          <w:szCs w:val="20"/>
          <w:lang w:val="en-US"/>
        </w:rPr>
        <w:t xml:space="preserve"> the complaint form with their personal details, account of the facts</w:t>
      </w:r>
      <w:r w:rsidR="005E2645" w:rsidRPr="00B2349B">
        <w:rPr>
          <w:sz w:val="18"/>
          <w:szCs w:val="20"/>
          <w:lang w:val="en-US"/>
        </w:rPr>
        <w:t xml:space="preserve"> </w:t>
      </w:r>
      <w:r w:rsidR="00B7071E" w:rsidRPr="00B2349B">
        <w:rPr>
          <w:sz w:val="18"/>
          <w:szCs w:val="20"/>
          <w:lang w:val="en-US"/>
        </w:rPr>
        <w:t>that motivate</w:t>
      </w:r>
      <w:r w:rsidRPr="00B2349B">
        <w:rPr>
          <w:sz w:val="18"/>
          <w:szCs w:val="20"/>
          <w:lang w:val="en-US"/>
        </w:rPr>
        <w:t xml:space="preserve"> the claim</w:t>
      </w:r>
      <w:r w:rsidR="005E2645" w:rsidRPr="00B2349B">
        <w:rPr>
          <w:sz w:val="18"/>
          <w:szCs w:val="20"/>
          <w:lang w:val="en-US"/>
        </w:rPr>
        <w:t>,</w:t>
      </w:r>
      <w:r w:rsidRPr="00B2349B">
        <w:rPr>
          <w:sz w:val="18"/>
          <w:szCs w:val="20"/>
          <w:lang w:val="en-US"/>
        </w:rPr>
        <w:t xml:space="preserve"> specifying the object of desire, and his signature. The person responsible or an employee of the business also must</w:t>
      </w:r>
      <w:r w:rsidR="005E2645" w:rsidRPr="00B2349B">
        <w:rPr>
          <w:sz w:val="18"/>
          <w:szCs w:val="20"/>
          <w:lang w:val="en-US"/>
        </w:rPr>
        <w:t xml:space="preserve"> sign or seal the sheet and fill</w:t>
      </w:r>
      <w:r w:rsidRPr="00B2349B">
        <w:rPr>
          <w:sz w:val="18"/>
          <w:szCs w:val="20"/>
          <w:lang w:val="en-US"/>
        </w:rPr>
        <w:t xml:space="preserve"> the company data.</w:t>
      </w:r>
    </w:p>
    <w:p w:rsidR="0089030E" w:rsidRPr="00B91CF6" w:rsidRDefault="007D1141" w:rsidP="00B91CF6">
      <w:pPr>
        <w:numPr>
          <w:ilvl w:val="0"/>
          <w:numId w:val="1"/>
        </w:numPr>
        <w:tabs>
          <w:tab w:val="clear" w:pos="720"/>
        </w:tabs>
        <w:spacing w:after="60"/>
        <w:ind w:left="284" w:hanging="284"/>
        <w:jc w:val="both"/>
        <w:rPr>
          <w:bCs/>
          <w:sz w:val="20"/>
          <w:szCs w:val="20"/>
        </w:rPr>
      </w:pPr>
      <w:r w:rsidRPr="00B91CF6">
        <w:rPr>
          <w:bCs/>
          <w:sz w:val="20"/>
          <w:szCs w:val="20"/>
        </w:rPr>
        <w:t>El establecimiento reclamado deberá dar respuesta por escrito al consumidor o usuario en el plazo de diez días hábiles, contados desde la recepción de la hoja de reclamaciones, salvo que la complejidad del asunto justifique un plazo mayor, que no podrá exceder de un mes desde la presentación de la hoja de reclamaciones</w:t>
      </w:r>
      <w:r w:rsidRPr="00B91CF6">
        <w:rPr>
          <w:b/>
          <w:sz w:val="20"/>
          <w:szCs w:val="20"/>
        </w:rPr>
        <w:t>.</w:t>
      </w:r>
      <w:r w:rsidR="0089030E" w:rsidRPr="00B91CF6">
        <w:rPr>
          <w:b/>
          <w:sz w:val="20"/>
          <w:szCs w:val="20"/>
        </w:rPr>
        <w:t xml:space="preserve"> </w:t>
      </w:r>
      <w:r w:rsidRPr="00B91CF6">
        <w:rPr>
          <w:sz w:val="20"/>
          <w:szCs w:val="20"/>
        </w:rPr>
        <w:t>Una vez transcurrido el plazo señalado sin contestación de la empresa o en caso de no satisfacer su contenido la pretensión del consumidor, éste podrá presentar la hoja de reclamaciones con la factura, justificante de pago, contrato, folletos informativos, documento de garantía o cuantas pruebas o documentos sirvan para acreditar y facilita</w:t>
      </w:r>
      <w:r w:rsidR="0016397A" w:rsidRPr="00B91CF6">
        <w:rPr>
          <w:sz w:val="20"/>
          <w:szCs w:val="20"/>
        </w:rPr>
        <w:t>r la valoración de los hechos ante</w:t>
      </w:r>
      <w:r w:rsidRPr="00B91CF6">
        <w:rPr>
          <w:sz w:val="20"/>
          <w:szCs w:val="20"/>
        </w:rPr>
        <w:t xml:space="preserve"> la Dirección General co</w:t>
      </w:r>
      <w:r w:rsidR="0078555A" w:rsidRPr="00B91CF6">
        <w:rPr>
          <w:sz w:val="20"/>
          <w:szCs w:val="20"/>
        </w:rPr>
        <w:t>mpetente en materia de consumo</w:t>
      </w:r>
      <w:r w:rsidRPr="00B91CF6">
        <w:rPr>
          <w:sz w:val="20"/>
          <w:szCs w:val="20"/>
        </w:rPr>
        <w:t>, a través de cualquiera de los lugares a que hacen referencia el artículo 16.4 de la Ley 39/2015, de 1 de octubre, del Procedimiento Administrativo Común de las Administraciones Públicas</w:t>
      </w:r>
      <w:r w:rsidR="00A72A56" w:rsidRPr="00B91CF6">
        <w:rPr>
          <w:sz w:val="20"/>
          <w:szCs w:val="20"/>
        </w:rPr>
        <w:t>.</w:t>
      </w:r>
      <w:r w:rsidR="0089030E" w:rsidRPr="00B91CF6">
        <w:rPr>
          <w:b/>
          <w:sz w:val="20"/>
          <w:szCs w:val="20"/>
        </w:rPr>
        <w:t xml:space="preserve"> </w:t>
      </w:r>
      <w:r w:rsidR="00345717" w:rsidRPr="00B91CF6">
        <w:rPr>
          <w:sz w:val="20"/>
          <w:szCs w:val="20"/>
        </w:rPr>
        <w:t>La falta de contestación de la empresa podrá ser constitutiva de infracción administrativa.</w:t>
      </w:r>
    </w:p>
    <w:p w:rsidR="008C1C60" w:rsidRPr="00B2349B" w:rsidRDefault="008C1C60" w:rsidP="00EF78B9">
      <w:pPr>
        <w:spacing w:after="240"/>
        <w:ind w:left="284"/>
        <w:jc w:val="both"/>
        <w:rPr>
          <w:sz w:val="18"/>
          <w:szCs w:val="20"/>
          <w:lang w:val="en-US"/>
        </w:rPr>
      </w:pPr>
      <w:r w:rsidRPr="00B2349B">
        <w:rPr>
          <w:sz w:val="18"/>
          <w:szCs w:val="20"/>
          <w:lang w:val="en-US"/>
        </w:rPr>
        <w:t xml:space="preserve">The required establishment must give a written response to the consumer or user </w:t>
      </w:r>
      <w:r w:rsidR="001804ED" w:rsidRPr="00B2349B">
        <w:rPr>
          <w:sz w:val="18"/>
          <w:szCs w:val="20"/>
          <w:lang w:val="en-US"/>
        </w:rPr>
        <w:t>within</w:t>
      </w:r>
      <w:r w:rsidR="003F06B7" w:rsidRPr="00B2349B">
        <w:rPr>
          <w:sz w:val="18"/>
          <w:szCs w:val="20"/>
          <w:lang w:val="en-US"/>
        </w:rPr>
        <w:t xml:space="preserve"> the term of ten working days which will be counted from the receipt of the complaint forms, </w:t>
      </w:r>
      <w:r w:rsidR="003F06B7" w:rsidRPr="00B2349B">
        <w:rPr>
          <w:bCs/>
          <w:sz w:val="18"/>
          <w:szCs w:val="20"/>
          <w:lang w:val="en-US"/>
        </w:rPr>
        <w:t>unless</w:t>
      </w:r>
      <w:r w:rsidR="003F06B7" w:rsidRPr="00B2349B">
        <w:rPr>
          <w:sz w:val="18"/>
          <w:szCs w:val="20"/>
          <w:lang w:val="en-US"/>
        </w:rPr>
        <w:t xml:space="preserve"> the complexity of the issue justifies a longer period</w:t>
      </w:r>
      <w:r w:rsidR="002F3734" w:rsidRPr="00B2349B">
        <w:rPr>
          <w:sz w:val="18"/>
          <w:szCs w:val="20"/>
          <w:lang w:val="en-US"/>
        </w:rPr>
        <w:t xml:space="preserve">. This period may not exceed one month from the delivery of the complaint </w:t>
      </w:r>
      <w:r w:rsidR="002F3734" w:rsidRPr="00B2349B">
        <w:rPr>
          <w:bCs/>
          <w:sz w:val="18"/>
          <w:szCs w:val="20"/>
          <w:lang w:val="en-US"/>
        </w:rPr>
        <w:t xml:space="preserve">forms. </w:t>
      </w:r>
      <w:r w:rsidR="001804ED" w:rsidRPr="00B2349B">
        <w:rPr>
          <w:bCs/>
          <w:sz w:val="18"/>
          <w:szCs w:val="20"/>
          <w:lang w:val="en-US"/>
        </w:rPr>
        <w:t>Once this period has expired,</w:t>
      </w:r>
      <w:r w:rsidR="009B0A31" w:rsidRPr="00B2349B">
        <w:rPr>
          <w:bCs/>
          <w:sz w:val="18"/>
          <w:szCs w:val="20"/>
          <w:lang w:val="en-US"/>
        </w:rPr>
        <w:t xml:space="preserve"> the company does not respond or the issue has not resolved, the consumer or user will be able to submit the sheet </w:t>
      </w:r>
      <w:r w:rsidR="0009655B" w:rsidRPr="00B2349B">
        <w:rPr>
          <w:bCs/>
          <w:sz w:val="18"/>
          <w:szCs w:val="20"/>
          <w:lang w:val="en-US"/>
        </w:rPr>
        <w:t xml:space="preserve">with the evidence or data that may contribute to clarify the facts (invoices, contracts, vouchers…), to the Competent Body in this matter, </w:t>
      </w:r>
      <w:r w:rsidR="001804ED" w:rsidRPr="00B2349B">
        <w:rPr>
          <w:bCs/>
          <w:sz w:val="18"/>
          <w:szCs w:val="20"/>
          <w:lang w:val="en-US"/>
        </w:rPr>
        <w:t xml:space="preserve">through any of the places referred in </w:t>
      </w:r>
      <w:r w:rsidR="0009655B" w:rsidRPr="00B2349B">
        <w:rPr>
          <w:bCs/>
          <w:sz w:val="18"/>
          <w:szCs w:val="20"/>
          <w:lang w:val="en-US"/>
        </w:rPr>
        <w:t>the arti</w:t>
      </w:r>
      <w:r w:rsidR="0009655B" w:rsidRPr="00B2349B">
        <w:rPr>
          <w:sz w:val="18"/>
          <w:szCs w:val="20"/>
          <w:lang w:val="en-US"/>
        </w:rPr>
        <w:t xml:space="preserve">cle </w:t>
      </w:r>
      <w:r w:rsidR="006242E5" w:rsidRPr="00B2349B">
        <w:rPr>
          <w:sz w:val="18"/>
          <w:szCs w:val="20"/>
          <w:lang w:val="en-US"/>
        </w:rPr>
        <w:t>16.4</w:t>
      </w:r>
      <w:r w:rsidR="0009655B" w:rsidRPr="00B2349B">
        <w:rPr>
          <w:sz w:val="18"/>
          <w:szCs w:val="20"/>
          <w:lang w:val="en-US"/>
        </w:rPr>
        <w:t xml:space="preserve"> of the Law </w:t>
      </w:r>
      <w:r w:rsidR="006242E5" w:rsidRPr="00B2349B">
        <w:rPr>
          <w:sz w:val="18"/>
          <w:szCs w:val="20"/>
          <w:lang w:val="en-US"/>
        </w:rPr>
        <w:t>39/2015</w:t>
      </w:r>
      <w:r w:rsidR="0009655B" w:rsidRPr="00B2349B">
        <w:rPr>
          <w:sz w:val="18"/>
          <w:szCs w:val="20"/>
          <w:lang w:val="en-US"/>
        </w:rPr>
        <w:t xml:space="preserve">, </w:t>
      </w:r>
      <w:r w:rsidR="006242E5" w:rsidRPr="00B2349B">
        <w:rPr>
          <w:sz w:val="18"/>
          <w:szCs w:val="20"/>
          <w:lang w:val="en-US"/>
        </w:rPr>
        <w:t>1</w:t>
      </w:r>
      <w:r w:rsidR="006242E5" w:rsidRPr="00B2349B">
        <w:rPr>
          <w:sz w:val="18"/>
          <w:szCs w:val="20"/>
          <w:vertAlign w:val="superscript"/>
          <w:lang w:val="en-US"/>
        </w:rPr>
        <w:t xml:space="preserve">th </w:t>
      </w:r>
      <w:r w:rsidR="006242E5" w:rsidRPr="00B2349B">
        <w:rPr>
          <w:sz w:val="18"/>
          <w:szCs w:val="20"/>
          <w:lang w:val="en-US"/>
        </w:rPr>
        <w:t xml:space="preserve">October, of </w:t>
      </w:r>
      <w:proofErr w:type="spellStart"/>
      <w:r w:rsidR="0009655B" w:rsidRPr="00B2349B">
        <w:rPr>
          <w:sz w:val="18"/>
          <w:szCs w:val="20"/>
          <w:lang w:val="en-US"/>
        </w:rPr>
        <w:t>Procedimiento</w:t>
      </w:r>
      <w:proofErr w:type="spellEnd"/>
      <w:r w:rsidR="0009655B" w:rsidRPr="00B2349B">
        <w:rPr>
          <w:sz w:val="18"/>
          <w:szCs w:val="20"/>
          <w:lang w:val="en-US"/>
        </w:rPr>
        <w:t xml:space="preserve"> </w:t>
      </w:r>
      <w:proofErr w:type="spellStart"/>
      <w:r w:rsidR="0009655B" w:rsidRPr="00B2349B">
        <w:rPr>
          <w:sz w:val="18"/>
          <w:szCs w:val="20"/>
          <w:lang w:val="en-US"/>
        </w:rPr>
        <w:t>Administrativo</w:t>
      </w:r>
      <w:proofErr w:type="spellEnd"/>
      <w:r w:rsidR="0009655B" w:rsidRPr="00B2349B">
        <w:rPr>
          <w:sz w:val="18"/>
          <w:szCs w:val="20"/>
          <w:lang w:val="en-US"/>
        </w:rPr>
        <w:t xml:space="preserve"> </w:t>
      </w:r>
      <w:proofErr w:type="spellStart"/>
      <w:r w:rsidR="0009655B" w:rsidRPr="00B2349B">
        <w:rPr>
          <w:sz w:val="18"/>
          <w:szCs w:val="20"/>
          <w:lang w:val="en-US"/>
        </w:rPr>
        <w:t>Común</w:t>
      </w:r>
      <w:proofErr w:type="spellEnd"/>
      <w:r w:rsidR="006242E5" w:rsidRPr="00B2349B">
        <w:rPr>
          <w:sz w:val="18"/>
          <w:szCs w:val="20"/>
          <w:lang w:val="en-US"/>
        </w:rPr>
        <w:t xml:space="preserve"> de las </w:t>
      </w:r>
      <w:proofErr w:type="spellStart"/>
      <w:r w:rsidR="006242E5" w:rsidRPr="00B2349B">
        <w:rPr>
          <w:sz w:val="18"/>
          <w:szCs w:val="20"/>
          <w:lang w:val="en-US"/>
        </w:rPr>
        <w:t>Administraciones</w:t>
      </w:r>
      <w:proofErr w:type="spellEnd"/>
      <w:r w:rsidR="006242E5" w:rsidRPr="00B2349B">
        <w:rPr>
          <w:sz w:val="18"/>
          <w:szCs w:val="20"/>
          <w:lang w:val="en-US"/>
        </w:rPr>
        <w:t xml:space="preserve"> </w:t>
      </w:r>
      <w:proofErr w:type="spellStart"/>
      <w:r w:rsidR="006242E5" w:rsidRPr="00B2349B">
        <w:rPr>
          <w:sz w:val="18"/>
          <w:szCs w:val="20"/>
          <w:lang w:val="en-US"/>
        </w:rPr>
        <w:t>Públicas</w:t>
      </w:r>
      <w:proofErr w:type="spellEnd"/>
      <w:r w:rsidR="006242E5" w:rsidRPr="00B2349B">
        <w:rPr>
          <w:sz w:val="18"/>
          <w:szCs w:val="20"/>
          <w:lang w:val="en-US"/>
        </w:rPr>
        <w:t xml:space="preserve">. The absence of a response within the set time limit may be considered an infraction. </w:t>
      </w:r>
    </w:p>
    <w:p w:rsidR="00D3276B" w:rsidRPr="00B91CF6" w:rsidRDefault="001509D5" w:rsidP="00EF78B9">
      <w:pPr>
        <w:numPr>
          <w:ilvl w:val="0"/>
          <w:numId w:val="1"/>
        </w:numPr>
        <w:tabs>
          <w:tab w:val="clear" w:pos="720"/>
        </w:tabs>
        <w:spacing w:after="60"/>
        <w:ind w:left="284" w:hanging="284"/>
        <w:jc w:val="both"/>
        <w:rPr>
          <w:bCs/>
          <w:sz w:val="20"/>
          <w:szCs w:val="20"/>
        </w:rPr>
      </w:pPr>
      <w:r w:rsidRPr="00B91CF6">
        <w:rPr>
          <w:sz w:val="20"/>
          <w:szCs w:val="20"/>
        </w:rPr>
        <w:t>El organismo de la A</w:t>
      </w:r>
      <w:r w:rsidR="00BC41D6" w:rsidRPr="00B91CF6">
        <w:rPr>
          <w:sz w:val="20"/>
          <w:szCs w:val="20"/>
        </w:rPr>
        <w:t>dminist</w:t>
      </w:r>
      <w:r w:rsidR="00984FE7">
        <w:rPr>
          <w:sz w:val="20"/>
          <w:szCs w:val="20"/>
        </w:rPr>
        <w:t xml:space="preserve">ración </w:t>
      </w:r>
      <w:r w:rsidR="00984FE7" w:rsidRPr="00984FE7">
        <w:rPr>
          <w:sz w:val="20"/>
          <w:szCs w:val="20"/>
        </w:rPr>
        <w:t>competente en materia de protección de los consumidores y usuarios</w:t>
      </w:r>
      <w:r w:rsidR="007D1141" w:rsidRPr="00984FE7">
        <w:rPr>
          <w:sz w:val="20"/>
          <w:szCs w:val="20"/>
        </w:rPr>
        <w:t xml:space="preserve"> informará al</w:t>
      </w:r>
      <w:r w:rsidR="007D1141" w:rsidRPr="00B91CF6">
        <w:rPr>
          <w:sz w:val="20"/>
          <w:szCs w:val="20"/>
        </w:rPr>
        <w:t xml:space="preserve"> consumidor</w:t>
      </w:r>
      <w:r w:rsidR="00BC41D6" w:rsidRPr="00B91CF6">
        <w:rPr>
          <w:sz w:val="20"/>
          <w:szCs w:val="20"/>
        </w:rPr>
        <w:t xml:space="preserve"> de la tramitación dada</w:t>
      </w:r>
      <w:r w:rsidR="007D1141" w:rsidRPr="00B91CF6">
        <w:rPr>
          <w:sz w:val="20"/>
          <w:szCs w:val="20"/>
        </w:rPr>
        <w:t xml:space="preserve"> a las reclamaciones que se presenten ante la misma</w:t>
      </w:r>
      <w:r w:rsidR="00BC41D6" w:rsidRPr="00B91CF6">
        <w:rPr>
          <w:sz w:val="20"/>
          <w:szCs w:val="20"/>
        </w:rPr>
        <w:t xml:space="preserve">. </w:t>
      </w:r>
    </w:p>
    <w:p w:rsidR="00456D77" w:rsidRPr="00B2349B" w:rsidRDefault="00456D77" w:rsidP="00EF78B9">
      <w:pPr>
        <w:spacing w:after="240"/>
        <w:ind w:left="284"/>
        <w:jc w:val="both"/>
        <w:rPr>
          <w:sz w:val="18"/>
          <w:szCs w:val="20"/>
          <w:lang w:val="en-US"/>
        </w:rPr>
      </w:pPr>
      <w:r w:rsidRPr="00B2349B">
        <w:rPr>
          <w:sz w:val="18"/>
          <w:szCs w:val="20"/>
          <w:lang w:val="en-US"/>
        </w:rPr>
        <w:t xml:space="preserve">The </w:t>
      </w:r>
      <w:r w:rsidR="00BD4849" w:rsidRPr="00B2349B">
        <w:rPr>
          <w:sz w:val="18"/>
          <w:szCs w:val="20"/>
          <w:lang w:val="en-US"/>
        </w:rPr>
        <w:t>competent b</w:t>
      </w:r>
      <w:r w:rsidR="00716EFA" w:rsidRPr="00B2349B">
        <w:rPr>
          <w:sz w:val="18"/>
          <w:szCs w:val="20"/>
          <w:lang w:val="en-US"/>
        </w:rPr>
        <w:t xml:space="preserve">ody of the public administration </w:t>
      </w:r>
      <w:r w:rsidR="00BD4849" w:rsidRPr="00B2349B">
        <w:rPr>
          <w:sz w:val="18"/>
          <w:szCs w:val="20"/>
          <w:lang w:val="en-US"/>
        </w:rPr>
        <w:t>on c</w:t>
      </w:r>
      <w:r w:rsidRPr="00B2349B">
        <w:rPr>
          <w:sz w:val="18"/>
          <w:szCs w:val="20"/>
          <w:lang w:val="en-US"/>
        </w:rPr>
        <w:t>onsumer law must acknowledge receipt of the complaint form and inform the consumer of the procedure taken.</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2"/>
        <w:gridCol w:w="8471"/>
      </w:tblGrid>
      <w:tr w:rsidR="00B91CF6" w:rsidRPr="00B91CF6" w:rsidTr="00B2349B">
        <w:trPr>
          <w:jc w:val="center"/>
        </w:trPr>
        <w:tc>
          <w:tcPr>
            <w:tcW w:w="10910" w:type="dxa"/>
            <w:gridSpan w:val="2"/>
            <w:tcMar>
              <w:top w:w="57" w:type="dxa"/>
              <w:left w:w="57" w:type="dxa"/>
              <w:bottom w:w="57" w:type="dxa"/>
              <w:right w:w="57" w:type="dxa"/>
            </w:tcMar>
            <w:vAlign w:val="center"/>
          </w:tcPr>
          <w:p w:rsidR="00B91CF6" w:rsidRDefault="00B91CF6" w:rsidP="00B2349B">
            <w:pPr>
              <w:jc w:val="center"/>
              <w:rPr>
                <w:b/>
                <w:sz w:val="20"/>
                <w:szCs w:val="20"/>
              </w:rPr>
            </w:pPr>
            <w:r w:rsidRPr="00B91CF6">
              <w:rPr>
                <w:b/>
                <w:sz w:val="20"/>
                <w:szCs w:val="20"/>
              </w:rPr>
              <w:t>INFORMACIÓN BÁSICA SOBRE PROTECCIÓN DE DATOS DE CARÁCTER PERSONAL</w:t>
            </w:r>
          </w:p>
          <w:p w:rsidR="00EF78B9" w:rsidRPr="00B2349B" w:rsidRDefault="00EF78B9" w:rsidP="00B2349B">
            <w:pPr>
              <w:jc w:val="center"/>
              <w:rPr>
                <w:b/>
                <w:i/>
                <w:sz w:val="18"/>
                <w:szCs w:val="18"/>
              </w:rPr>
            </w:pPr>
            <w:r w:rsidRPr="00B2349B">
              <w:rPr>
                <w:b/>
                <w:i/>
                <w:color w:val="222222"/>
                <w:sz w:val="18"/>
                <w:szCs w:val="18"/>
                <w:lang w:val="en"/>
              </w:rPr>
              <w:t>BASIC INFORMATION ON PROTECTION OF PERSONAL DATA</w:t>
            </w:r>
            <w:r w:rsidR="00B2349B" w:rsidRPr="00B2349B">
              <w:rPr>
                <w:b/>
                <w:i/>
                <w:color w:val="222222"/>
                <w:sz w:val="18"/>
                <w:szCs w:val="18"/>
                <w:lang w:val="en"/>
              </w:rPr>
              <w:t xml:space="preserve"> (Only in Spanish</w:t>
            </w:r>
            <w:r w:rsidRPr="00B2349B">
              <w:rPr>
                <w:b/>
                <w:i/>
                <w:color w:val="222222"/>
                <w:sz w:val="18"/>
                <w:szCs w:val="18"/>
                <w:lang w:val="en"/>
              </w:rPr>
              <w:t>)</w:t>
            </w:r>
          </w:p>
          <w:p w:rsidR="00EF78B9" w:rsidRPr="00EF78B9" w:rsidRDefault="00D10395" w:rsidP="00D10395">
            <w:pPr>
              <w:spacing w:before="60" w:after="60"/>
              <w:jc w:val="both"/>
              <w:rPr>
                <w:i/>
                <w:sz w:val="20"/>
                <w:szCs w:val="20"/>
              </w:rPr>
            </w:pPr>
            <w:r>
              <w:rPr>
                <w:sz w:val="20"/>
                <w:szCs w:val="20"/>
              </w:rPr>
              <w:t xml:space="preserve">En cumplimiento de la </w:t>
            </w:r>
            <w:r w:rsidR="00314ABD" w:rsidRPr="00314ABD">
              <w:rPr>
                <w:sz w:val="18"/>
                <w:szCs w:val="18"/>
              </w:rPr>
              <w:t>Ley Orgánica 3/2018, de 5 de diciembre, de Protección de Datos Personales y Garantías de los Derechos Digitales</w:t>
            </w:r>
            <w:r w:rsidR="00B91CF6" w:rsidRPr="00B91CF6">
              <w:rPr>
                <w:sz w:val="20"/>
                <w:szCs w:val="20"/>
              </w:rPr>
              <w:t>), se informa:</w:t>
            </w:r>
          </w:p>
        </w:tc>
      </w:tr>
      <w:tr w:rsidR="00B91CF6" w:rsidRPr="00B91CF6" w:rsidTr="00B2349B">
        <w:trPr>
          <w:jc w:val="center"/>
        </w:trPr>
        <w:tc>
          <w:tcPr>
            <w:tcW w:w="2330" w:type="dxa"/>
            <w:tcMar>
              <w:top w:w="57" w:type="dxa"/>
              <w:left w:w="57" w:type="dxa"/>
              <w:bottom w:w="57" w:type="dxa"/>
              <w:right w:w="57" w:type="dxa"/>
            </w:tcMar>
          </w:tcPr>
          <w:p w:rsidR="00B91CF6" w:rsidRPr="00EF78B9" w:rsidRDefault="00B91CF6" w:rsidP="00B2349B">
            <w:pPr>
              <w:rPr>
                <w:i/>
                <w:sz w:val="18"/>
                <w:szCs w:val="20"/>
              </w:rPr>
            </w:pPr>
            <w:r w:rsidRPr="00B91CF6">
              <w:rPr>
                <w:sz w:val="20"/>
                <w:szCs w:val="20"/>
              </w:rPr>
              <w:t>Tratamiento</w:t>
            </w:r>
            <w:r w:rsidR="00EF78B9">
              <w:rPr>
                <w:sz w:val="20"/>
                <w:szCs w:val="20"/>
              </w:rPr>
              <w:t xml:space="preserve"> </w:t>
            </w:r>
          </w:p>
        </w:tc>
        <w:tc>
          <w:tcPr>
            <w:tcW w:w="8580" w:type="dxa"/>
            <w:tcMar>
              <w:top w:w="57" w:type="dxa"/>
              <w:left w:w="57" w:type="dxa"/>
              <w:bottom w:w="57" w:type="dxa"/>
              <w:right w:w="57" w:type="dxa"/>
            </w:tcMar>
          </w:tcPr>
          <w:p w:rsidR="00B91CF6" w:rsidRPr="00B91CF6" w:rsidRDefault="00EF78B9" w:rsidP="00B2349B">
            <w:pPr>
              <w:jc w:val="both"/>
              <w:rPr>
                <w:sz w:val="20"/>
                <w:szCs w:val="20"/>
              </w:rPr>
            </w:pPr>
            <w:r w:rsidRPr="00EF78B9">
              <w:rPr>
                <w:sz w:val="20"/>
                <w:szCs w:val="20"/>
              </w:rPr>
              <w:t>Reclamaciones en materia de Consumo en el ámbito de Cantabria</w:t>
            </w:r>
            <w:r w:rsidR="00B91CF6" w:rsidRPr="00B91CF6">
              <w:rPr>
                <w:sz w:val="20"/>
                <w:szCs w:val="20"/>
              </w:rPr>
              <w:t>.</w:t>
            </w:r>
          </w:p>
        </w:tc>
      </w:tr>
      <w:tr w:rsidR="00B91CF6" w:rsidRPr="00B91CF6" w:rsidTr="00B2349B">
        <w:trPr>
          <w:jc w:val="center"/>
        </w:trPr>
        <w:tc>
          <w:tcPr>
            <w:tcW w:w="2330" w:type="dxa"/>
            <w:tcMar>
              <w:top w:w="57" w:type="dxa"/>
              <w:left w:w="57" w:type="dxa"/>
              <w:bottom w:w="57" w:type="dxa"/>
              <w:right w:w="57" w:type="dxa"/>
            </w:tcMar>
          </w:tcPr>
          <w:p w:rsidR="00B91CF6" w:rsidRPr="00EF78B9" w:rsidRDefault="00B91CF6" w:rsidP="00B2349B">
            <w:pPr>
              <w:rPr>
                <w:i/>
                <w:sz w:val="20"/>
                <w:szCs w:val="20"/>
              </w:rPr>
            </w:pPr>
            <w:r w:rsidRPr="00B91CF6">
              <w:rPr>
                <w:sz w:val="20"/>
                <w:szCs w:val="20"/>
              </w:rPr>
              <w:t>Responsable del tratamiento</w:t>
            </w:r>
          </w:p>
        </w:tc>
        <w:tc>
          <w:tcPr>
            <w:tcW w:w="8580" w:type="dxa"/>
            <w:tcMar>
              <w:top w:w="57" w:type="dxa"/>
              <w:left w:w="57" w:type="dxa"/>
              <w:bottom w:w="57" w:type="dxa"/>
              <w:right w:w="57" w:type="dxa"/>
            </w:tcMar>
          </w:tcPr>
          <w:p w:rsidR="00B91CF6" w:rsidRPr="00B91CF6" w:rsidRDefault="008D3715" w:rsidP="00B2349B">
            <w:pPr>
              <w:jc w:val="both"/>
              <w:rPr>
                <w:sz w:val="20"/>
                <w:szCs w:val="20"/>
              </w:rPr>
            </w:pPr>
            <w:r>
              <w:rPr>
                <w:sz w:val="20"/>
                <w:szCs w:val="20"/>
              </w:rPr>
              <w:t>Director</w:t>
            </w:r>
            <w:r w:rsidR="005C1851">
              <w:rPr>
                <w:sz w:val="20"/>
                <w:szCs w:val="20"/>
              </w:rPr>
              <w:t>/a</w:t>
            </w:r>
            <w:bookmarkStart w:id="0" w:name="_GoBack"/>
            <w:bookmarkEnd w:id="0"/>
            <w:r>
              <w:rPr>
                <w:sz w:val="20"/>
                <w:szCs w:val="20"/>
              </w:rPr>
              <w:t xml:space="preserve"> General de </w:t>
            </w:r>
            <w:r w:rsidR="00B91CF6" w:rsidRPr="00B91CF6">
              <w:rPr>
                <w:sz w:val="20"/>
                <w:szCs w:val="20"/>
              </w:rPr>
              <w:t>Comercio y Consumo, con domicilio en Calle Albert Einstein nº 2, 39011 Santander (Cantabria).</w:t>
            </w:r>
          </w:p>
        </w:tc>
      </w:tr>
      <w:tr w:rsidR="00B91CF6" w:rsidRPr="00B91CF6" w:rsidTr="00B2349B">
        <w:trPr>
          <w:jc w:val="center"/>
        </w:trPr>
        <w:tc>
          <w:tcPr>
            <w:tcW w:w="2330" w:type="dxa"/>
            <w:tcMar>
              <w:top w:w="57" w:type="dxa"/>
              <w:left w:w="57" w:type="dxa"/>
              <w:bottom w:w="57" w:type="dxa"/>
              <w:right w:w="57" w:type="dxa"/>
            </w:tcMar>
          </w:tcPr>
          <w:p w:rsidR="00B91CF6" w:rsidRPr="00EF78B9" w:rsidRDefault="00B91CF6" w:rsidP="00B2349B">
            <w:pPr>
              <w:rPr>
                <w:i/>
                <w:sz w:val="18"/>
                <w:szCs w:val="20"/>
              </w:rPr>
            </w:pPr>
            <w:r w:rsidRPr="00B91CF6">
              <w:rPr>
                <w:sz w:val="20"/>
                <w:szCs w:val="20"/>
              </w:rPr>
              <w:t>Finalidad</w:t>
            </w:r>
            <w:r w:rsidR="00EF78B9">
              <w:rPr>
                <w:i/>
                <w:sz w:val="18"/>
                <w:szCs w:val="20"/>
              </w:rPr>
              <w:t xml:space="preserve"> </w:t>
            </w:r>
          </w:p>
        </w:tc>
        <w:tc>
          <w:tcPr>
            <w:tcW w:w="8580" w:type="dxa"/>
            <w:tcMar>
              <w:top w:w="57" w:type="dxa"/>
              <w:left w:w="57" w:type="dxa"/>
              <w:bottom w:w="57" w:type="dxa"/>
              <w:right w:w="57" w:type="dxa"/>
            </w:tcMar>
          </w:tcPr>
          <w:p w:rsidR="00B91CF6" w:rsidRPr="00B91CF6" w:rsidRDefault="00B91CF6" w:rsidP="00B2349B">
            <w:pPr>
              <w:jc w:val="both"/>
              <w:rPr>
                <w:sz w:val="20"/>
                <w:szCs w:val="20"/>
              </w:rPr>
            </w:pPr>
            <w:r w:rsidRPr="00B91CF6">
              <w:rPr>
                <w:sz w:val="20"/>
                <w:szCs w:val="20"/>
              </w:rPr>
              <w:t>Resolver las reclamaciones presentadas por los consumidores y usuarios para la protección de sus derechos legalmente reconocidos.</w:t>
            </w:r>
          </w:p>
        </w:tc>
      </w:tr>
      <w:tr w:rsidR="00B91CF6" w:rsidRPr="00B91CF6" w:rsidTr="00B2349B">
        <w:trPr>
          <w:jc w:val="center"/>
        </w:trPr>
        <w:tc>
          <w:tcPr>
            <w:tcW w:w="2330" w:type="dxa"/>
            <w:tcMar>
              <w:top w:w="57" w:type="dxa"/>
              <w:left w:w="57" w:type="dxa"/>
              <w:bottom w:w="57" w:type="dxa"/>
              <w:right w:w="57" w:type="dxa"/>
            </w:tcMar>
          </w:tcPr>
          <w:p w:rsidR="00B91CF6" w:rsidRPr="00EF78B9" w:rsidRDefault="00B91CF6" w:rsidP="00B2349B">
            <w:pPr>
              <w:rPr>
                <w:i/>
                <w:sz w:val="18"/>
                <w:szCs w:val="20"/>
              </w:rPr>
            </w:pPr>
            <w:r w:rsidRPr="00B91CF6">
              <w:rPr>
                <w:sz w:val="20"/>
                <w:szCs w:val="20"/>
              </w:rPr>
              <w:t>Legitimación</w:t>
            </w:r>
          </w:p>
        </w:tc>
        <w:tc>
          <w:tcPr>
            <w:tcW w:w="8580" w:type="dxa"/>
            <w:tcMar>
              <w:top w:w="57" w:type="dxa"/>
              <w:left w:w="57" w:type="dxa"/>
              <w:bottom w:w="57" w:type="dxa"/>
              <w:right w:w="57" w:type="dxa"/>
            </w:tcMar>
          </w:tcPr>
          <w:p w:rsidR="00B91CF6" w:rsidRPr="00B91CF6" w:rsidRDefault="00B91CF6" w:rsidP="00B2349B">
            <w:pPr>
              <w:spacing w:after="120"/>
              <w:jc w:val="both"/>
              <w:rPr>
                <w:sz w:val="20"/>
                <w:szCs w:val="20"/>
              </w:rPr>
            </w:pPr>
            <w:r w:rsidRPr="00B91CF6">
              <w:rPr>
                <w:sz w:val="20"/>
                <w:szCs w:val="20"/>
              </w:rPr>
              <w:t>El tratamiento es necesario para la ejecución de un contrato en el que el interesado es parte o para la aplicación a petición de éste de medidas precontractuales.</w:t>
            </w:r>
          </w:p>
          <w:p w:rsidR="00B91CF6" w:rsidRPr="00B91CF6" w:rsidRDefault="00B91CF6" w:rsidP="00B2349B">
            <w:pPr>
              <w:jc w:val="both"/>
              <w:rPr>
                <w:sz w:val="20"/>
                <w:szCs w:val="20"/>
              </w:rPr>
            </w:pPr>
            <w:r w:rsidRPr="00B91CF6">
              <w:rPr>
                <w:sz w:val="20"/>
                <w:szCs w:val="20"/>
              </w:rPr>
              <w:t>El tratamiento es necesario para el cumplimiento de una misión realizada en interés público o en el ejercicio de poderes públicos conferidos al responsable de tratamiento.</w:t>
            </w:r>
          </w:p>
        </w:tc>
      </w:tr>
      <w:tr w:rsidR="00B91CF6" w:rsidRPr="00B91CF6" w:rsidTr="00B2349B">
        <w:trPr>
          <w:jc w:val="center"/>
        </w:trPr>
        <w:tc>
          <w:tcPr>
            <w:tcW w:w="2330" w:type="dxa"/>
            <w:tcMar>
              <w:top w:w="57" w:type="dxa"/>
              <w:left w:w="57" w:type="dxa"/>
              <w:bottom w:w="57" w:type="dxa"/>
              <w:right w:w="57" w:type="dxa"/>
            </w:tcMar>
          </w:tcPr>
          <w:p w:rsidR="00B91CF6" w:rsidRPr="00EF78B9" w:rsidRDefault="00B91CF6" w:rsidP="00B2349B">
            <w:pPr>
              <w:rPr>
                <w:i/>
                <w:sz w:val="20"/>
                <w:szCs w:val="20"/>
              </w:rPr>
            </w:pPr>
            <w:r w:rsidRPr="00B91CF6">
              <w:rPr>
                <w:sz w:val="20"/>
                <w:szCs w:val="20"/>
              </w:rPr>
              <w:t>Destinatarios</w:t>
            </w:r>
          </w:p>
        </w:tc>
        <w:tc>
          <w:tcPr>
            <w:tcW w:w="8580" w:type="dxa"/>
            <w:tcMar>
              <w:top w:w="57" w:type="dxa"/>
              <w:left w:w="57" w:type="dxa"/>
              <w:bottom w:w="57" w:type="dxa"/>
              <w:right w:w="57" w:type="dxa"/>
            </w:tcMar>
          </w:tcPr>
          <w:p w:rsidR="00B91CF6" w:rsidRPr="00B91CF6" w:rsidRDefault="00B91CF6" w:rsidP="00B2349B">
            <w:pPr>
              <w:spacing w:after="120"/>
              <w:jc w:val="both"/>
              <w:rPr>
                <w:sz w:val="20"/>
                <w:szCs w:val="20"/>
              </w:rPr>
            </w:pPr>
            <w:r w:rsidRPr="00B91CF6">
              <w:rPr>
                <w:sz w:val="20"/>
                <w:szCs w:val="20"/>
              </w:rPr>
              <w:t>Los datos personales facilitados en este formulario, en su caso y exclusivamente para operaciones relacionadas con la finalidad antes indicada, podrán comunicarse a los siguientes encargados del tratamiento:</w:t>
            </w:r>
          </w:p>
          <w:p w:rsidR="00B91CF6" w:rsidRPr="00EF78B9" w:rsidRDefault="00B91CF6" w:rsidP="00B2349B">
            <w:pPr>
              <w:spacing w:after="120"/>
              <w:jc w:val="both"/>
              <w:rPr>
                <w:i/>
                <w:sz w:val="18"/>
                <w:szCs w:val="20"/>
              </w:rPr>
            </w:pPr>
            <w:r w:rsidRPr="00B91CF6">
              <w:rPr>
                <w:sz w:val="20"/>
                <w:szCs w:val="20"/>
              </w:rPr>
              <w:t>Datos especialmente protegidos: Firma.</w:t>
            </w:r>
          </w:p>
          <w:p w:rsidR="00B91CF6" w:rsidRPr="00B91CF6" w:rsidRDefault="00B91CF6" w:rsidP="00B2349B">
            <w:pPr>
              <w:spacing w:after="120"/>
              <w:jc w:val="both"/>
              <w:rPr>
                <w:sz w:val="20"/>
                <w:szCs w:val="20"/>
              </w:rPr>
            </w:pPr>
            <w:r w:rsidRPr="00B91CF6">
              <w:rPr>
                <w:sz w:val="20"/>
                <w:szCs w:val="20"/>
              </w:rPr>
              <w:t>Datos identificativos: Nombre, NIF, Dirección postal, teléfono, correo electrónico.</w:t>
            </w:r>
          </w:p>
          <w:p w:rsidR="00B91CF6" w:rsidRPr="00B91CF6" w:rsidRDefault="00B91CF6" w:rsidP="00B2349B">
            <w:pPr>
              <w:jc w:val="both"/>
              <w:rPr>
                <w:sz w:val="20"/>
                <w:szCs w:val="20"/>
              </w:rPr>
            </w:pPr>
            <w:r w:rsidRPr="00B91CF6">
              <w:rPr>
                <w:sz w:val="20"/>
                <w:szCs w:val="20"/>
              </w:rPr>
              <w:t>Datos económicos o financieros: Contratos, facturas de compras de bienes o prestación de servicios.</w:t>
            </w:r>
          </w:p>
        </w:tc>
      </w:tr>
      <w:tr w:rsidR="00B91CF6" w:rsidRPr="00B91CF6" w:rsidTr="00B2349B">
        <w:trPr>
          <w:jc w:val="center"/>
        </w:trPr>
        <w:tc>
          <w:tcPr>
            <w:tcW w:w="2330" w:type="dxa"/>
            <w:tcMar>
              <w:top w:w="57" w:type="dxa"/>
              <w:left w:w="57" w:type="dxa"/>
              <w:bottom w:w="57" w:type="dxa"/>
              <w:right w:w="57" w:type="dxa"/>
            </w:tcMar>
          </w:tcPr>
          <w:p w:rsidR="00B91CF6" w:rsidRPr="00EF78B9" w:rsidRDefault="00B91CF6" w:rsidP="00B2349B">
            <w:pPr>
              <w:rPr>
                <w:i/>
                <w:sz w:val="20"/>
                <w:szCs w:val="20"/>
              </w:rPr>
            </w:pPr>
            <w:r w:rsidRPr="00B91CF6">
              <w:rPr>
                <w:sz w:val="20"/>
                <w:szCs w:val="20"/>
              </w:rPr>
              <w:t>Derechos</w:t>
            </w:r>
          </w:p>
        </w:tc>
        <w:tc>
          <w:tcPr>
            <w:tcW w:w="8580" w:type="dxa"/>
            <w:tcMar>
              <w:top w:w="57" w:type="dxa"/>
              <w:left w:w="57" w:type="dxa"/>
              <w:bottom w:w="57" w:type="dxa"/>
              <w:right w:w="57" w:type="dxa"/>
            </w:tcMar>
          </w:tcPr>
          <w:p w:rsidR="00B91CF6" w:rsidRPr="00B91CF6" w:rsidRDefault="00B91CF6" w:rsidP="00B2349B">
            <w:pPr>
              <w:jc w:val="both"/>
              <w:rPr>
                <w:sz w:val="20"/>
                <w:szCs w:val="20"/>
              </w:rPr>
            </w:pPr>
            <w:r w:rsidRPr="00B91CF6">
              <w:rPr>
                <w:sz w:val="20"/>
                <w:szCs w:val="20"/>
              </w:rPr>
              <w:t xml:space="preserve">Acceso, rectificación, supresión y el resto de derechos que se explican en la información adicional. </w:t>
            </w:r>
          </w:p>
        </w:tc>
      </w:tr>
      <w:tr w:rsidR="00B91CF6" w:rsidRPr="00B91CF6" w:rsidTr="00B2349B">
        <w:trPr>
          <w:trHeight w:val="219"/>
          <w:jc w:val="center"/>
        </w:trPr>
        <w:tc>
          <w:tcPr>
            <w:tcW w:w="2330" w:type="dxa"/>
            <w:tcMar>
              <w:top w:w="57" w:type="dxa"/>
              <w:left w:w="57" w:type="dxa"/>
              <w:bottom w:w="57" w:type="dxa"/>
              <w:right w:w="57" w:type="dxa"/>
            </w:tcMar>
          </w:tcPr>
          <w:p w:rsidR="00B91CF6" w:rsidRPr="00EF78B9" w:rsidRDefault="00B91CF6" w:rsidP="00B2349B">
            <w:pPr>
              <w:rPr>
                <w:i/>
                <w:sz w:val="18"/>
              </w:rPr>
            </w:pPr>
            <w:r w:rsidRPr="00B91CF6">
              <w:rPr>
                <w:sz w:val="20"/>
                <w:szCs w:val="20"/>
              </w:rPr>
              <w:t>Información adicional</w:t>
            </w:r>
            <w:r w:rsidR="00EF78B9">
              <w:rPr>
                <w:sz w:val="20"/>
                <w:szCs w:val="20"/>
              </w:rPr>
              <w:t xml:space="preserve"> </w:t>
            </w:r>
          </w:p>
        </w:tc>
        <w:tc>
          <w:tcPr>
            <w:tcW w:w="8580" w:type="dxa"/>
            <w:tcMar>
              <w:top w:w="57" w:type="dxa"/>
              <w:left w:w="57" w:type="dxa"/>
              <w:bottom w:w="57" w:type="dxa"/>
              <w:right w:w="57" w:type="dxa"/>
            </w:tcMar>
          </w:tcPr>
          <w:p w:rsidR="00B91CF6" w:rsidRDefault="00B91CF6" w:rsidP="00B2349B">
            <w:pPr>
              <w:spacing w:after="120"/>
              <w:jc w:val="both"/>
              <w:rPr>
                <w:sz w:val="20"/>
                <w:szCs w:val="20"/>
              </w:rPr>
            </w:pPr>
            <w:r w:rsidRPr="00B91CF6">
              <w:rPr>
                <w:sz w:val="20"/>
                <w:szCs w:val="20"/>
              </w:rPr>
              <w:t>Puede consultar la información adicional y detallada sobre Protección de Datos en la siguiente página web:</w:t>
            </w:r>
          </w:p>
          <w:p w:rsidR="00B91CF6" w:rsidRPr="00B91CF6" w:rsidRDefault="00B91CF6" w:rsidP="00B2349B">
            <w:pPr>
              <w:jc w:val="both"/>
              <w:rPr>
                <w:sz w:val="20"/>
                <w:szCs w:val="20"/>
              </w:rPr>
            </w:pPr>
            <w:r w:rsidRPr="00B91CF6">
              <w:rPr>
                <w:sz w:val="20"/>
                <w:szCs w:val="20"/>
              </w:rPr>
              <w:t>www.dgicc.cantabria.es/proteccion-datos</w:t>
            </w:r>
          </w:p>
        </w:tc>
      </w:tr>
    </w:tbl>
    <w:p w:rsidR="00B91CF6" w:rsidRPr="00B2349B" w:rsidRDefault="00B91CF6" w:rsidP="00716EFA">
      <w:pPr>
        <w:spacing w:after="240"/>
        <w:ind w:left="708"/>
        <w:jc w:val="both"/>
        <w:rPr>
          <w:i/>
          <w:sz w:val="2"/>
          <w:szCs w:val="20"/>
          <w:lang w:val="en-US"/>
        </w:rPr>
      </w:pPr>
    </w:p>
    <w:sectPr w:rsidR="00B91CF6" w:rsidRPr="00B2349B" w:rsidSect="00B2349B">
      <w:pgSz w:w="11906" w:h="16838"/>
      <w:pgMar w:top="851"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31FEC"/>
    <w:multiLevelType w:val="hybridMultilevel"/>
    <w:tmpl w:val="E786C22E"/>
    <w:lvl w:ilvl="0" w:tplc="020A7320">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1"/>
    <w:rsid w:val="00000A12"/>
    <w:rsid w:val="00004989"/>
    <w:rsid w:val="00004A0B"/>
    <w:rsid w:val="00017A3D"/>
    <w:rsid w:val="000414A2"/>
    <w:rsid w:val="00050868"/>
    <w:rsid w:val="00091163"/>
    <w:rsid w:val="0009655B"/>
    <w:rsid w:val="000A30B8"/>
    <w:rsid w:val="000A31F8"/>
    <w:rsid w:val="000C7F3B"/>
    <w:rsid w:val="000E291F"/>
    <w:rsid w:val="000E3530"/>
    <w:rsid w:val="001179D8"/>
    <w:rsid w:val="00120509"/>
    <w:rsid w:val="001509D5"/>
    <w:rsid w:val="0016397A"/>
    <w:rsid w:val="001804ED"/>
    <w:rsid w:val="001A166F"/>
    <w:rsid w:val="001A1AEF"/>
    <w:rsid w:val="001B400D"/>
    <w:rsid w:val="001B5121"/>
    <w:rsid w:val="001E6FC9"/>
    <w:rsid w:val="0024305F"/>
    <w:rsid w:val="00243602"/>
    <w:rsid w:val="00244ECC"/>
    <w:rsid w:val="00252772"/>
    <w:rsid w:val="002664E8"/>
    <w:rsid w:val="002A5164"/>
    <w:rsid w:val="002B043A"/>
    <w:rsid w:val="002B415E"/>
    <w:rsid w:val="002C0E0B"/>
    <w:rsid w:val="002F3734"/>
    <w:rsid w:val="00314ABD"/>
    <w:rsid w:val="00324DDA"/>
    <w:rsid w:val="00330891"/>
    <w:rsid w:val="003406BA"/>
    <w:rsid w:val="003438E8"/>
    <w:rsid w:val="00345717"/>
    <w:rsid w:val="003515D2"/>
    <w:rsid w:val="00381633"/>
    <w:rsid w:val="003865F4"/>
    <w:rsid w:val="003955DB"/>
    <w:rsid w:val="0039729A"/>
    <w:rsid w:val="003A36AF"/>
    <w:rsid w:val="003A4C51"/>
    <w:rsid w:val="003B21D6"/>
    <w:rsid w:val="003B4A10"/>
    <w:rsid w:val="003F06B7"/>
    <w:rsid w:val="004168C8"/>
    <w:rsid w:val="00420F48"/>
    <w:rsid w:val="00421C6C"/>
    <w:rsid w:val="004234E3"/>
    <w:rsid w:val="0042398A"/>
    <w:rsid w:val="00432E65"/>
    <w:rsid w:val="00456D77"/>
    <w:rsid w:val="00462659"/>
    <w:rsid w:val="0048320E"/>
    <w:rsid w:val="0048672C"/>
    <w:rsid w:val="004B696B"/>
    <w:rsid w:val="004D7E5E"/>
    <w:rsid w:val="00500B85"/>
    <w:rsid w:val="00504FF4"/>
    <w:rsid w:val="00515EB9"/>
    <w:rsid w:val="00532C46"/>
    <w:rsid w:val="00543C4B"/>
    <w:rsid w:val="00554BDD"/>
    <w:rsid w:val="00577C07"/>
    <w:rsid w:val="00595F57"/>
    <w:rsid w:val="005C1851"/>
    <w:rsid w:val="005C6F0A"/>
    <w:rsid w:val="005D6BD4"/>
    <w:rsid w:val="005E2645"/>
    <w:rsid w:val="006025A5"/>
    <w:rsid w:val="00602B33"/>
    <w:rsid w:val="006242E5"/>
    <w:rsid w:val="00642B36"/>
    <w:rsid w:val="00650BE7"/>
    <w:rsid w:val="00693EFB"/>
    <w:rsid w:val="00693FDD"/>
    <w:rsid w:val="006C2DA4"/>
    <w:rsid w:val="006E1168"/>
    <w:rsid w:val="006E6F6D"/>
    <w:rsid w:val="006F5EB8"/>
    <w:rsid w:val="00713318"/>
    <w:rsid w:val="00716EFA"/>
    <w:rsid w:val="00717603"/>
    <w:rsid w:val="00723D85"/>
    <w:rsid w:val="00777F02"/>
    <w:rsid w:val="0078555A"/>
    <w:rsid w:val="007A7DEB"/>
    <w:rsid w:val="007B0354"/>
    <w:rsid w:val="007D1141"/>
    <w:rsid w:val="008108CC"/>
    <w:rsid w:val="0089030E"/>
    <w:rsid w:val="008C1C60"/>
    <w:rsid w:val="008C7823"/>
    <w:rsid w:val="008D3715"/>
    <w:rsid w:val="008D70BC"/>
    <w:rsid w:val="008F25A4"/>
    <w:rsid w:val="009339F6"/>
    <w:rsid w:val="00943FE8"/>
    <w:rsid w:val="00967845"/>
    <w:rsid w:val="00984FE7"/>
    <w:rsid w:val="00992B8E"/>
    <w:rsid w:val="009B0A31"/>
    <w:rsid w:val="009B28A2"/>
    <w:rsid w:val="009B3DDA"/>
    <w:rsid w:val="009C0FBD"/>
    <w:rsid w:val="009F725F"/>
    <w:rsid w:val="00A20E91"/>
    <w:rsid w:val="00A217DB"/>
    <w:rsid w:val="00A30EDA"/>
    <w:rsid w:val="00A54E5B"/>
    <w:rsid w:val="00A565E8"/>
    <w:rsid w:val="00A72A56"/>
    <w:rsid w:val="00AA1DDC"/>
    <w:rsid w:val="00AA4F1E"/>
    <w:rsid w:val="00AC3F33"/>
    <w:rsid w:val="00B22444"/>
    <w:rsid w:val="00B2349B"/>
    <w:rsid w:val="00B607B0"/>
    <w:rsid w:val="00B642B6"/>
    <w:rsid w:val="00B7071E"/>
    <w:rsid w:val="00B91CF6"/>
    <w:rsid w:val="00BC41D6"/>
    <w:rsid w:val="00BD445A"/>
    <w:rsid w:val="00BD4849"/>
    <w:rsid w:val="00BE5136"/>
    <w:rsid w:val="00BF7BB4"/>
    <w:rsid w:val="00C33C43"/>
    <w:rsid w:val="00C46835"/>
    <w:rsid w:val="00C72B09"/>
    <w:rsid w:val="00C72DB6"/>
    <w:rsid w:val="00C80ACF"/>
    <w:rsid w:val="00C84128"/>
    <w:rsid w:val="00C86A6B"/>
    <w:rsid w:val="00CB1FB4"/>
    <w:rsid w:val="00CE6D35"/>
    <w:rsid w:val="00D10395"/>
    <w:rsid w:val="00D27408"/>
    <w:rsid w:val="00D3276B"/>
    <w:rsid w:val="00D34C79"/>
    <w:rsid w:val="00D4111B"/>
    <w:rsid w:val="00D66629"/>
    <w:rsid w:val="00D775A8"/>
    <w:rsid w:val="00D94C68"/>
    <w:rsid w:val="00DC7ED4"/>
    <w:rsid w:val="00DF5E0F"/>
    <w:rsid w:val="00DF7D03"/>
    <w:rsid w:val="00E43F9C"/>
    <w:rsid w:val="00E514A4"/>
    <w:rsid w:val="00E959DB"/>
    <w:rsid w:val="00EC3BEA"/>
    <w:rsid w:val="00EE204E"/>
    <w:rsid w:val="00EF0EC3"/>
    <w:rsid w:val="00EF15A3"/>
    <w:rsid w:val="00EF6234"/>
    <w:rsid w:val="00EF78B9"/>
    <w:rsid w:val="00F007B2"/>
    <w:rsid w:val="00F103A3"/>
    <w:rsid w:val="00F5230A"/>
    <w:rsid w:val="00F834D9"/>
    <w:rsid w:val="00F9509E"/>
    <w:rsid w:val="00F952F1"/>
    <w:rsid w:val="00FA0753"/>
    <w:rsid w:val="00FA20F7"/>
    <w:rsid w:val="00FA5082"/>
    <w:rsid w:val="00FA53FB"/>
    <w:rsid w:val="00FC79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4442F"/>
  <w15:chartTrackingRefBased/>
  <w15:docId w15:val="{5DC4A613-9EBE-48D9-94A3-73C90E62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46835"/>
    <w:rPr>
      <w:color w:val="0000FF"/>
      <w:u w:val="single"/>
    </w:rPr>
  </w:style>
  <w:style w:type="character" w:styleId="Refdecomentario">
    <w:name w:val="annotation reference"/>
    <w:semiHidden/>
    <w:rsid w:val="00992B8E"/>
    <w:rPr>
      <w:sz w:val="16"/>
      <w:szCs w:val="16"/>
    </w:rPr>
  </w:style>
  <w:style w:type="paragraph" w:styleId="Textocomentario">
    <w:name w:val="annotation text"/>
    <w:basedOn w:val="Normal"/>
    <w:semiHidden/>
    <w:rsid w:val="00992B8E"/>
    <w:rPr>
      <w:sz w:val="20"/>
      <w:szCs w:val="20"/>
    </w:rPr>
  </w:style>
  <w:style w:type="paragraph" w:styleId="Asuntodelcomentario">
    <w:name w:val="annotation subject"/>
    <w:basedOn w:val="Textocomentario"/>
    <w:next w:val="Textocomentario"/>
    <w:semiHidden/>
    <w:rsid w:val="00992B8E"/>
    <w:rPr>
      <w:b/>
      <w:bCs/>
    </w:rPr>
  </w:style>
  <w:style w:type="paragraph" w:styleId="Textodeglobo">
    <w:name w:val="Balloon Text"/>
    <w:basedOn w:val="Normal"/>
    <w:semiHidden/>
    <w:rsid w:val="00992B8E"/>
    <w:rPr>
      <w:rFonts w:ascii="Tahoma" w:hAnsi="Tahoma" w:cs="Tahoma"/>
      <w:sz w:val="16"/>
      <w:szCs w:val="16"/>
    </w:rPr>
  </w:style>
  <w:style w:type="paragraph" w:styleId="HTMLconformatoprevio">
    <w:name w:val="HTML Preformatted"/>
    <w:basedOn w:val="Normal"/>
    <w:link w:val="HTMLconformatoprevioCar"/>
    <w:rsid w:val="00B91CF6"/>
    <w:rPr>
      <w:rFonts w:ascii="Consolas" w:hAnsi="Consolas"/>
      <w:sz w:val="20"/>
      <w:szCs w:val="20"/>
    </w:rPr>
  </w:style>
  <w:style w:type="character" w:customStyle="1" w:styleId="HTMLconformatoprevioCar">
    <w:name w:val="HTML con formato previo Car"/>
    <w:basedOn w:val="Fuentedeprrafopredeter"/>
    <w:link w:val="HTMLconformatoprevio"/>
    <w:rsid w:val="00B91CF6"/>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426977">
      <w:bodyDiv w:val="1"/>
      <w:marLeft w:val="0"/>
      <w:marRight w:val="0"/>
      <w:marTop w:val="0"/>
      <w:marBottom w:val="0"/>
      <w:divBdr>
        <w:top w:val="none" w:sz="0" w:space="0" w:color="auto"/>
        <w:left w:val="none" w:sz="0" w:space="0" w:color="auto"/>
        <w:bottom w:val="none" w:sz="0" w:space="0" w:color="auto"/>
        <w:right w:val="none" w:sz="0" w:space="0" w:color="auto"/>
      </w:divBdr>
      <w:divsChild>
        <w:div w:id="712776134">
          <w:marLeft w:val="0"/>
          <w:marRight w:val="0"/>
          <w:marTop w:val="0"/>
          <w:marBottom w:val="0"/>
          <w:divBdr>
            <w:top w:val="none" w:sz="0" w:space="0" w:color="auto"/>
            <w:left w:val="none" w:sz="0" w:space="0" w:color="auto"/>
            <w:bottom w:val="none" w:sz="0" w:space="0" w:color="auto"/>
            <w:right w:val="none" w:sz="0" w:space="0" w:color="auto"/>
          </w:divBdr>
          <w:divsChild>
            <w:div w:id="795417476">
              <w:marLeft w:val="0"/>
              <w:marRight w:val="0"/>
              <w:marTop w:val="0"/>
              <w:marBottom w:val="0"/>
              <w:divBdr>
                <w:top w:val="none" w:sz="0" w:space="0" w:color="auto"/>
                <w:left w:val="none" w:sz="0" w:space="0" w:color="auto"/>
                <w:bottom w:val="none" w:sz="0" w:space="0" w:color="auto"/>
                <w:right w:val="none" w:sz="0" w:space="0" w:color="auto"/>
              </w:divBdr>
              <w:divsChild>
                <w:div w:id="1131434755">
                  <w:marLeft w:val="0"/>
                  <w:marRight w:val="0"/>
                  <w:marTop w:val="0"/>
                  <w:marBottom w:val="0"/>
                  <w:divBdr>
                    <w:top w:val="none" w:sz="0" w:space="0" w:color="auto"/>
                    <w:left w:val="none" w:sz="0" w:space="0" w:color="auto"/>
                    <w:bottom w:val="none" w:sz="0" w:space="0" w:color="auto"/>
                    <w:right w:val="none" w:sz="0" w:space="0" w:color="auto"/>
                  </w:divBdr>
                  <w:divsChild>
                    <w:div w:id="1076053102">
                      <w:marLeft w:val="0"/>
                      <w:marRight w:val="0"/>
                      <w:marTop w:val="45"/>
                      <w:marBottom w:val="0"/>
                      <w:divBdr>
                        <w:top w:val="none" w:sz="0" w:space="0" w:color="auto"/>
                        <w:left w:val="none" w:sz="0" w:space="0" w:color="auto"/>
                        <w:bottom w:val="none" w:sz="0" w:space="0" w:color="auto"/>
                        <w:right w:val="none" w:sz="0" w:space="0" w:color="auto"/>
                      </w:divBdr>
                      <w:divsChild>
                        <w:div w:id="1359117559">
                          <w:marLeft w:val="0"/>
                          <w:marRight w:val="0"/>
                          <w:marTop w:val="0"/>
                          <w:marBottom w:val="0"/>
                          <w:divBdr>
                            <w:top w:val="none" w:sz="0" w:space="0" w:color="auto"/>
                            <w:left w:val="none" w:sz="0" w:space="0" w:color="auto"/>
                            <w:bottom w:val="none" w:sz="0" w:space="0" w:color="auto"/>
                            <w:right w:val="none" w:sz="0" w:space="0" w:color="auto"/>
                          </w:divBdr>
                          <w:divsChild>
                            <w:div w:id="1686322179">
                              <w:marLeft w:val="2070"/>
                              <w:marRight w:val="3960"/>
                              <w:marTop w:val="0"/>
                              <w:marBottom w:val="0"/>
                              <w:divBdr>
                                <w:top w:val="none" w:sz="0" w:space="0" w:color="auto"/>
                                <w:left w:val="none" w:sz="0" w:space="0" w:color="auto"/>
                                <w:bottom w:val="none" w:sz="0" w:space="0" w:color="auto"/>
                                <w:right w:val="none" w:sz="0" w:space="0" w:color="auto"/>
                              </w:divBdr>
                              <w:divsChild>
                                <w:div w:id="1060056396">
                                  <w:marLeft w:val="0"/>
                                  <w:marRight w:val="0"/>
                                  <w:marTop w:val="0"/>
                                  <w:marBottom w:val="0"/>
                                  <w:divBdr>
                                    <w:top w:val="none" w:sz="0" w:space="0" w:color="auto"/>
                                    <w:left w:val="none" w:sz="0" w:space="0" w:color="auto"/>
                                    <w:bottom w:val="none" w:sz="0" w:space="0" w:color="auto"/>
                                    <w:right w:val="none" w:sz="0" w:space="0" w:color="auto"/>
                                  </w:divBdr>
                                  <w:divsChild>
                                    <w:div w:id="24062287">
                                      <w:marLeft w:val="0"/>
                                      <w:marRight w:val="0"/>
                                      <w:marTop w:val="0"/>
                                      <w:marBottom w:val="0"/>
                                      <w:divBdr>
                                        <w:top w:val="none" w:sz="0" w:space="0" w:color="auto"/>
                                        <w:left w:val="none" w:sz="0" w:space="0" w:color="auto"/>
                                        <w:bottom w:val="none" w:sz="0" w:space="0" w:color="auto"/>
                                        <w:right w:val="none" w:sz="0" w:space="0" w:color="auto"/>
                                      </w:divBdr>
                                      <w:divsChild>
                                        <w:div w:id="835458226">
                                          <w:marLeft w:val="0"/>
                                          <w:marRight w:val="0"/>
                                          <w:marTop w:val="0"/>
                                          <w:marBottom w:val="0"/>
                                          <w:divBdr>
                                            <w:top w:val="none" w:sz="0" w:space="0" w:color="auto"/>
                                            <w:left w:val="none" w:sz="0" w:space="0" w:color="auto"/>
                                            <w:bottom w:val="none" w:sz="0" w:space="0" w:color="auto"/>
                                            <w:right w:val="none" w:sz="0" w:space="0" w:color="auto"/>
                                          </w:divBdr>
                                          <w:divsChild>
                                            <w:div w:id="1017999169">
                                              <w:marLeft w:val="0"/>
                                              <w:marRight w:val="0"/>
                                              <w:marTop w:val="90"/>
                                              <w:marBottom w:val="0"/>
                                              <w:divBdr>
                                                <w:top w:val="none" w:sz="0" w:space="0" w:color="auto"/>
                                                <w:left w:val="none" w:sz="0" w:space="0" w:color="auto"/>
                                                <w:bottom w:val="none" w:sz="0" w:space="0" w:color="auto"/>
                                                <w:right w:val="none" w:sz="0" w:space="0" w:color="auto"/>
                                              </w:divBdr>
                                              <w:divsChild>
                                                <w:div w:id="1677033439">
                                                  <w:marLeft w:val="0"/>
                                                  <w:marRight w:val="0"/>
                                                  <w:marTop w:val="0"/>
                                                  <w:marBottom w:val="0"/>
                                                  <w:divBdr>
                                                    <w:top w:val="none" w:sz="0" w:space="0" w:color="auto"/>
                                                    <w:left w:val="none" w:sz="0" w:space="0" w:color="auto"/>
                                                    <w:bottom w:val="none" w:sz="0" w:space="0" w:color="auto"/>
                                                    <w:right w:val="none" w:sz="0" w:space="0" w:color="auto"/>
                                                  </w:divBdr>
                                                  <w:divsChild>
                                                    <w:div w:id="525288669">
                                                      <w:marLeft w:val="0"/>
                                                      <w:marRight w:val="0"/>
                                                      <w:marTop w:val="0"/>
                                                      <w:marBottom w:val="0"/>
                                                      <w:divBdr>
                                                        <w:top w:val="none" w:sz="0" w:space="0" w:color="auto"/>
                                                        <w:left w:val="none" w:sz="0" w:space="0" w:color="auto"/>
                                                        <w:bottom w:val="none" w:sz="0" w:space="0" w:color="auto"/>
                                                        <w:right w:val="none" w:sz="0" w:space="0" w:color="auto"/>
                                                      </w:divBdr>
                                                      <w:divsChild>
                                                        <w:div w:id="1907371716">
                                                          <w:marLeft w:val="0"/>
                                                          <w:marRight w:val="0"/>
                                                          <w:marTop w:val="0"/>
                                                          <w:marBottom w:val="390"/>
                                                          <w:divBdr>
                                                            <w:top w:val="none" w:sz="0" w:space="0" w:color="auto"/>
                                                            <w:left w:val="none" w:sz="0" w:space="0" w:color="auto"/>
                                                            <w:bottom w:val="none" w:sz="0" w:space="0" w:color="auto"/>
                                                            <w:right w:val="none" w:sz="0" w:space="0" w:color="auto"/>
                                                          </w:divBdr>
                                                          <w:divsChild>
                                                            <w:div w:id="432433079">
                                                              <w:marLeft w:val="0"/>
                                                              <w:marRight w:val="0"/>
                                                              <w:marTop w:val="0"/>
                                                              <w:marBottom w:val="0"/>
                                                              <w:divBdr>
                                                                <w:top w:val="none" w:sz="0" w:space="0" w:color="auto"/>
                                                                <w:left w:val="none" w:sz="0" w:space="0" w:color="auto"/>
                                                                <w:bottom w:val="none" w:sz="0" w:space="0" w:color="auto"/>
                                                                <w:right w:val="none" w:sz="0" w:space="0" w:color="auto"/>
                                                              </w:divBdr>
                                                              <w:divsChild>
                                                                <w:div w:id="1059282641">
                                                                  <w:marLeft w:val="0"/>
                                                                  <w:marRight w:val="0"/>
                                                                  <w:marTop w:val="0"/>
                                                                  <w:marBottom w:val="0"/>
                                                                  <w:divBdr>
                                                                    <w:top w:val="none" w:sz="0" w:space="0" w:color="auto"/>
                                                                    <w:left w:val="none" w:sz="0" w:space="0" w:color="auto"/>
                                                                    <w:bottom w:val="none" w:sz="0" w:space="0" w:color="auto"/>
                                                                    <w:right w:val="none" w:sz="0" w:space="0" w:color="auto"/>
                                                                  </w:divBdr>
                                                                  <w:divsChild>
                                                                    <w:div w:id="722561547">
                                                                      <w:marLeft w:val="0"/>
                                                                      <w:marRight w:val="0"/>
                                                                      <w:marTop w:val="0"/>
                                                                      <w:marBottom w:val="0"/>
                                                                      <w:divBdr>
                                                                        <w:top w:val="none" w:sz="0" w:space="0" w:color="auto"/>
                                                                        <w:left w:val="none" w:sz="0" w:space="0" w:color="auto"/>
                                                                        <w:bottom w:val="none" w:sz="0" w:space="0" w:color="auto"/>
                                                                        <w:right w:val="none" w:sz="0" w:space="0" w:color="auto"/>
                                                                      </w:divBdr>
                                                                      <w:divsChild>
                                                                        <w:div w:id="13843404">
                                                                          <w:marLeft w:val="0"/>
                                                                          <w:marRight w:val="0"/>
                                                                          <w:marTop w:val="0"/>
                                                                          <w:marBottom w:val="0"/>
                                                                          <w:divBdr>
                                                                            <w:top w:val="none" w:sz="0" w:space="0" w:color="auto"/>
                                                                            <w:left w:val="none" w:sz="0" w:space="0" w:color="auto"/>
                                                                            <w:bottom w:val="none" w:sz="0" w:space="0" w:color="auto"/>
                                                                            <w:right w:val="none" w:sz="0" w:space="0" w:color="auto"/>
                                                                          </w:divBdr>
                                                                          <w:divsChild>
                                                                            <w:div w:id="52046964">
                                                                              <w:marLeft w:val="0"/>
                                                                              <w:marRight w:val="0"/>
                                                                              <w:marTop w:val="0"/>
                                                                              <w:marBottom w:val="0"/>
                                                                              <w:divBdr>
                                                                                <w:top w:val="none" w:sz="0" w:space="0" w:color="auto"/>
                                                                                <w:left w:val="none" w:sz="0" w:space="0" w:color="auto"/>
                                                                                <w:bottom w:val="none" w:sz="0" w:space="0" w:color="auto"/>
                                                                                <w:right w:val="none" w:sz="0" w:space="0" w:color="auto"/>
                                                                              </w:divBdr>
                                                                              <w:divsChild>
                                                                                <w:div w:id="272517846">
                                                                                  <w:marLeft w:val="0"/>
                                                                                  <w:marRight w:val="0"/>
                                                                                  <w:marTop w:val="0"/>
                                                                                  <w:marBottom w:val="0"/>
                                                                                  <w:divBdr>
                                                                                    <w:top w:val="none" w:sz="0" w:space="0" w:color="auto"/>
                                                                                    <w:left w:val="none" w:sz="0" w:space="0" w:color="auto"/>
                                                                                    <w:bottom w:val="none" w:sz="0" w:space="0" w:color="auto"/>
                                                                                    <w:right w:val="none" w:sz="0" w:space="0" w:color="auto"/>
                                                                                  </w:divBdr>
                                                                                  <w:divsChild>
                                                                                    <w:div w:id="987395814">
                                                                                      <w:marLeft w:val="0"/>
                                                                                      <w:marRight w:val="0"/>
                                                                                      <w:marTop w:val="0"/>
                                                                                      <w:marBottom w:val="0"/>
                                                                                      <w:divBdr>
                                                                                        <w:top w:val="none" w:sz="0" w:space="0" w:color="auto"/>
                                                                                        <w:left w:val="none" w:sz="0" w:space="0" w:color="auto"/>
                                                                                        <w:bottom w:val="none" w:sz="0" w:space="0" w:color="auto"/>
                                                                                        <w:right w:val="none" w:sz="0" w:space="0" w:color="auto"/>
                                                                                      </w:divBdr>
                                                                                      <w:divsChild>
                                                                                        <w:div w:id="303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064456">
      <w:bodyDiv w:val="1"/>
      <w:marLeft w:val="0"/>
      <w:marRight w:val="0"/>
      <w:marTop w:val="0"/>
      <w:marBottom w:val="0"/>
      <w:divBdr>
        <w:top w:val="none" w:sz="0" w:space="0" w:color="auto"/>
        <w:left w:val="none" w:sz="0" w:space="0" w:color="auto"/>
        <w:bottom w:val="none" w:sz="0" w:space="0" w:color="auto"/>
        <w:right w:val="none" w:sz="0" w:space="0" w:color="auto"/>
      </w:divBdr>
      <w:divsChild>
        <w:div w:id="290670582">
          <w:marLeft w:val="0"/>
          <w:marRight w:val="0"/>
          <w:marTop w:val="0"/>
          <w:marBottom w:val="0"/>
          <w:divBdr>
            <w:top w:val="none" w:sz="0" w:space="0" w:color="auto"/>
            <w:left w:val="none" w:sz="0" w:space="0" w:color="auto"/>
            <w:bottom w:val="none" w:sz="0" w:space="0" w:color="auto"/>
            <w:right w:val="none" w:sz="0" w:space="0" w:color="auto"/>
          </w:divBdr>
          <w:divsChild>
            <w:div w:id="91098510">
              <w:marLeft w:val="0"/>
              <w:marRight w:val="0"/>
              <w:marTop w:val="0"/>
              <w:marBottom w:val="0"/>
              <w:divBdr>
                <w:top w:val="none" w:sz="0" w:space="0" w:color="auto"/>
                <w:left w:val="none" w:sz="0" w:space="0" w:color="auto"/>
                <w:bottom w:val="none" w:sz="0" w:space="0" w:color="auto"/>
                <w:right w:val="none" w:sz="0" w:space="0" w:color="auto"/>
              </w:divBdr>
              <w:divsChild>
                <w:div w:id="177812777">
                  <w:marLeft w:val="0"/>
                  <w:marRight w:val="0"/>
                  <w:marTop w:val="0"/>
                  <w:marBottom w:val="0"/>
                  <w:divBdr>
                    <w:top w:val="none" w:sz="0" w:space="0" w:color="auto"/>
                    <w:left w:val="none" w:sz="0" w:space="0" w:color="auto"/>
                    <w:bottom w:val="none" w:sz="0" w:space="0" w:color="auto"/>
                    <w:right w:val="none" w:sz="0" w:space="0" w:color="auto"/>
                  </w:divBdr>
                  <w:divsChild>
                    <w:div w:id="1188955540">
                      <w:marLeft w:val="0"/>
                      <w:marRight w:val="0"/>
                      <w:marTop w:val="45"/>
                      <w:marBottom w:val="0"/>
                      <w:divBdr>
                        <w:top w:val="none" w:sz="0" w:space="0" w:color="auto"/>
                        <w:left w:val="none" w:sz="0" w:space="0" w:color="auto"/>
                        <w:bottom w:val="none" w:sz="0" w:space="0" w:color="auto"/>
                        <w:right w:val="none" w:sz="0" w:space="0" w:color="auto"/>
                      </w:divBdr>
                      <w:divsChild>
                        <w:div w:id="446824893">
                          <w:marLeft w:val="0"/>
                          <w:marRight w:val="0"/>
                          <w:marTop w:val="0"/>
                          <w:marBottom w:val="0"/>
                          <w:divBdr>
                            <w:top w:val="none" w:sz="0" w:space="0" w:color="auto"/>
                            <w:left w:val="none" w:sz="0" w:space="0" w:color="auto"/>
                            <w:bottom w:val="none" w:sz="0" w:space="0" w:color="auto"/>
                            <w:right w:val="none" w:sz="0" w:space="0" w:color="auto"/>
                          </w:divBdr>
                          <w:divsChild>
                            <w:div w:id="57092543">
                              <w:marLeft w:val="2070"/>
                              <w:marRight w:val="3960"/>
                              <w:marTop w:val="0"/>
                              <w:marBottom w:val="0"/>
                              <w:divBdr>
                                <w:top w:val="none" w:sz="0" w:space="0" w:color="auto"/>
                                <w:left w:val="none" w:sz="0" w:space="0" w:color="auto"/>
                                <w:bottom w:val="none" w:sz="0" w:space="0" w:color="auto"/>
                                <w:right w:val="none" w:sz="0" w:space="0" w:color="auto"/>
                              </w:divBdr>
                              <w:divsChild>
                                <w:div w:id="835878587">
                                  <w:marLeft w:val="0"/>
                                  <w:marRight w:val="0"/>
                                  <w:marTop w:val="0"/>
                                  <w:marBottom w:val="0"/>
                                  <w:divBdr>
                                    <w:top w:val="none" w:sz="0" w:space="0" w:color="auto"/>
                                    <w:left w:val="none" w:sz="0" w:space="0" w:color="auto"/>
                                    <w:bottom w:val="none" w:sz="0" w:space="0" w:color="auto"/>
                                    <w:right w:val="none" w:sz="0" w:space="0" w:color="auto"/>
                                  </w:divBdr>
                                  <w:divsChild>
                                    <w:div w:id="579028157">
                                      <w:marLeft w:val="0"/>
                                      <w:marRight w:val="0"/>
                                      <w:marTop w:val="0"/>
                                      <w:marBottom w:val="0"/>
                                      <w:divBdr>
                                        <w:top w:val="none" w:sz="0" w:space="0" w:color="auto"/>
                                        <w:left w:val="none" w:sz="0" w:space="0" w:color="auto"/>
                                        <w:bottom w:val="none" w:sz="0" w:space="0" w:color="auto"/>
                                        <w:right w:val="none" w:sz="0" w:space="0" w:color="auto"/>
                                      </w:divBdr>
                                      <w:divsChild>
                                        <w:div w:id="779490933">
                                          <w:marLeft w:val="0"/>
                                          <w:marRight w:val="0"/>
                                          <w:marTop w:val="0"/>
                                          <w:marBottom w:val="0"/>
                                          <w:divBdr>
                                            <w:top w:val="none" w:sz="0" w:space="0" w:color="auto"/>
                                            <w:left w:val="none" w:sz="0" w:space="0" w:color="auto"/>
                                            <w:bottom w:val="none" w:sz="0" w:space="0" w:color="auto"/>
                                            <w:right w:val="none" w:sz="0" w:space="0" w:color="auto"/>
                                          </w:divBdr>
                                          <w:divsChild>
                                            <w:div w:id="1110248066">
                                              <w:marLeft w:val="0"/>
                                              <w:marRight w:val="0"/>
                                              <w:marTop w:val="90"/>
                                              <w:marBottom w:val="0"/>
                                              <w:divBdr>
                                                <w:top w:val="none" w:sz="0" w:space="0" w:color="auto"/>
                                                <w:left w:val="none" w:sz="0" w:space="0" w:color="auto"/>
                                                <w:bottom w:val="none" w:sz="0" w:space="0" w:color="auto"/>
                                                <w:right w:val="none" w:sz="0" w:space="0" w:color="auto"/>
                                              </w:divBdr>
                                              <w:divsChild>
                                                <w:div w:id="1281572950">
                                                  <w:marLeft w:val="0"/>
                                                  <w:marRight w:val="0"/>
                                                  <w:marTop w:val="0"/>
                                                  <w:marBottom w:val="0"/>
                                                  <w:divBdr>
                                                    <w:top w:val="none" w:sz="0" w:space="0" w:color="auto"/>
                                                    <w:left w:val="none" w:sz="0" w:space="0" w:color="auto"/>
                                                    <w:bottom w:val="none" w:sz="0" w:space="0" w:color="auto"/>
                                                    <w:right w:val="none" w:sz="0" w:space="0" w:color="auto"/>
                                                  </w:divBdr>
                                                  <w:divsChild>
                                                    <w:div w:id="1197041646">
                                                      <w:marLeft w:val="0"/>
                                                      <w:marRight w:val="0"/>
                                                      <w:marTop w:val="0"/>
                                                      <w:marBottom w:val="0"/>
                                                      <w:divBdr>
                                                        <w:top w:val="none" w:sz="0" w:space="0" w:color="auto"/>
                                                        <w:left w:val="none" w:sz="0" w:space="0" w:color="auto"/>
                                                        <w:bottom w:val="none" w:sz="0" w:space="0" w:color="auto"/>
                                                        <w:right w:val="none" w:sz="0" w:space="0" w:color="auto"/>
                                                      </w:divBdr>
                                                      <w:divsChild>
                                                        <w:div w:id="643775454">
                                                          <w:marLeft w:val="0"/>
                                                          <w:marRight w:val="0"/>
                                                          <w:marTop w:val="0"/>
                                                          <w:marBottom w:val="390"/>
                                                          <w:divBdr>
                                                            <w:top w:val="none" w:sz="0" w:space="0" w:color="auto"/>
                                                            <w:left w:val="none" w:sz="0" w:space="0" w:color="auto"/>
                                                            <w:bottom w:val="none" w:sz="0" w:space="0" w:color="auto"/>
                                                            <w:right w:val="none" w:sz="0" w:space="0" w:color="auto"/>
                                                          </w:divBdr>
                                                          <w:divsChild>
                                                            <w:div w:id="1967083323">
                                                              <w:marLeft w:val="0"/>
                                                              <w:marRight w:val="0"/>
                                                              <w:marTop w:val="0"/>
                                                              <w:marBottom w:val="0"/>
                                                              <w:divBdr>
                                                                <w:top w:val="none" w:sz="0" w:space="0" w:color="auto"/>
                                                                <w:left w:val="none" w:sz="0" w:space="0" w:color="auto"/>
                                                                <w:bottom w:val="none" w:sz="0" w:space="0" w:color="auto"/>
                                                                <w:right w:val="none" w:sz="0" w:space="0" w:color="auto"/>
                                                              </w:divBdr>
                                                              <w:divsChild>
                                                                <w:div w:id="770970752">
                                                                  <w:marLeft w:val="0"/>
                                                                  <w:marRight w:val="0"/>
                                                                  <w:marTop w:val="0"/>
                                                                  <w:marBottom w:val="0"/>
                                                                  <w:divBdr>
                                                                    <w:top w:val="none" w:sz="0" w:space="0" w:color="auto"/>
                                                                    <w:left w:val="none" w:sz="0" w:space="0" w:color="auto"/>
                                                                    <w:bottom w:val="none" w:sz="0" w:space="0" w:color="auto"/>
                                                                    <w:right w:val="none" w:sz="0" w:space="0" w:color="auto"/>
                                                                  </w:divBdr>
                                                                  <w:divsChild>
                                                                    <w:div w:id="2144808287">
                                                                      <w:marLeft w:val="0"/>
                                                                      <w:marRight w:val="0"/>
                                                                      <w:marTop w:val="0"/>
                                                                      <w:marBottom w:val="0"/>
                                                                      <w:divBdr>
                                                                        <w:top w:val="none" w:sz="0" w:space="0" w:color="auto"/>
                                                                        <w:left w:val="none" w:sz="0" w:space="0" w:color="auto"/>
                                                                        <w:bottom w:val="none" w:sz="0" w:space="0" w:color="auto"/>
                                                                        <w:right w:val="none" w:sz="0" w:space="0" w:color="auto"/>
                                                                      </w:divBdr>
                                                                      <w:divsChild>
                                                                        <w:div w:id="1849247345">
                                                                          <w:marLeft w:val="0"/>
                                                                          <w:marRight w:val="0"/>
                                                                          <w:marTop w:val="0"/>
                                                                          <w:marBottom w:val="0"/>
                                                                          <w:divBdr>
                                                                            <w:top w:val="none" w:sz="0" w:space="0" w:color="auto"/>
                                                                            <w:left w:val="none" w:sz="0" w:space="0" w:color="auto"/>
                                                                            <w:bottom w:val="none" w:sz="0" w:space="0" w:color="auto"/>
                                                                            <w:right w:val="none" w:sz="0" w:space="0" w:color="auto"/>
                                                                          </w:divBdr>
                                                                          <w:divsChild>
                                                                            <w:div w:id="2144155538">
                                                                              <w:marLeft w:val="0"/>
                                                                              <w:marRight w:val="0"/>
                                                                              <w:marTop w:val="0"/>
                                                                              <w:marBottom w:val="0"/>
                                                                              <w:divBdr>
                                                                                <w:top w:val="none" w:sz="0" w:space="0" w:color="auto"/>
                                                                                <w:left w:val="none" w:sz="0" w:space="0" w:color="auto"/>
                                                                                <w:bottom w:val="none" w:sz="0" w:space="0" w:color="auto"/>
                                                                                <w:right w:val="none" w:sz="0" w:space="0" w:color="auto"/>
                                                                              </w:divBdr>
                                                                              <w:divsChild>
                                                                                <w:div w:id="96096688">
                                                                                  <w:marLeft w:val="0"/>
                                                                                  <w:marRight w:val="0"/>
                                                                                  <w:marTop w:val="0"/>
                                                                                  <w:marBottom w:val="0"/>
                                                                                  <w:divBdr>
                                                                                    <w:top w:val="none" w:sz="0" w:space="0" w:color="auto"/>
                                                                                    <w:left w:val="none" w:sz="0" w:space="0" w:color="auto"/>
                                                                                    <w:bottom w:val="none" w:sz="0" w:space="0" w:color="auto"/>
                                                                                    <w:right w:val="none" w:sz="0" w:space="0" w:color="auto"/>
                                                                                  </w:divBdr>
                                                                                  <w:divsChild>
                                                                                    <w:div w:id="1431856155">
                                                                                      <w:marLeft w:val="0"/>
                                                                                      <w:marRight w:val="0"/>
                                                                                      <w:marTop w:val="0"/>
                                                                                      <w:marBottom w:val="0"/>
                                                                                      <w:divBdr>
                                                                                        <w:top w:val="none" w:sz="0" w:space="0" w:color="auto"/>
                                                                                        <w:left w:val="none" w:sz="0" w:space="0" w:color="auto"/>
                                                                                        <w:bottom w:val="none" w:sz="0" w:space="0" w:color="auto"/>
                                                                                        <w:right w:val="none" w:sz="0" w:space="0" w:color="auto"/>
                                                                                      </w:divBdr>
                                                                                      <w:divsChild>
                                                                                        <w:div w:id="1939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607311">
      <w:bodyDiv w:val="1"/>
      <w:marLeft w:val="0"/>
      <w:marRight w:val="0"/>
      <w:marTop w:val="0"/>
      <w:marBottom w:val="0"/>
      <w:divBdr>
        <w:top w:val="none" w:sz="0" w:space="0" w:color="auto"/>
        <w:left w:val="none" w:sz="0" w:space="0" w:color="auto"/>
        <w:bottom w:val="none" w:sz="0" w:space="0" w:color="auto"/>
        <w:right w:val="none" w:sz="0" w:space="0" w:color="auto"/>
      </w:divBdr>
      <w:divsChild>
        <w:div w:id="400375662">
          <w:marLeft w:val="0"/>
          <w:marRight w:val="0"/>
          <w:marTop w:val="0"/>
          <w:marBottom w:val="0"/>
          <w:divBdr>
            <w:top w:val="none" w:sz="0" w:space="0" w:color="auto"/>
            <w:left w:val="none" w:sz="0" w:space="0" w:color="auto"/>
            <w:bottom w:val="none" w:sz="0" w:space="0" w:color="auto"/>
            <w:right w:val="none" w:sz="0" w:space="0" w:color="auto"/>
          </w:divBdr>
          <w:divsChild>
            <w:div w:id="1334839047">
              <w:marLeft w:val="0"/>
              <w:marRight w:val="0"/>
              <w:marTop w:val="0"/>
              <w:marBottom w:val="0"/>
              <w:divBdr>
                <w:top w:val="none" w:sz="0" w:space="0" w:color="auto"/>
                <w:left w:val="none" w:sz="0" w:space="0" w:color="auto"/>
                <w:bottom w:val="none" w:sz="0" w:space="0" w:color="auto"/>
                <w:right w:val="none" w:sz="0" w:space="0" w:color="auto"/>
              </w:divBdr>
              <w:divsChild>
                <w:div w:id="1271166206">
                  <w:marLeft w:val="0"/>
                  <w:marRight w:val="0"/>
                  <w:marTop w:val="0"/>
                  <w:marBottom w:val="0"/>
                  <w:divBdr>
                    <w:top w:val="none" w:sz="0" w:space="0" w:color="auto"/>
                    <w:left w:val="none" w:sz="0" w:space="0" w:color="auto"/>
                    <w:bottom w:val="none" w:sz="0" w:space="0" w:color="auto"/>
                    <w:right w:val="none" w:sz="0" w:space="0" w:color="auto"/>
                  </w:divBdr>
                  <w:divsChild>
                    <w:div w:id="1493138890">
                      <w:marLeft w:val="0"/>
                      <w:marRight w:val="0"/>
                      <w:marTop w:val="45"/>
                      <w:marBottom w:val="0"/>
                      <w:divBdr>
                        <w:top w:val="none" w:sz="0" w:space="0" w:color="auto"/>
                        <w:left w:val="none" w:sz="0" w:space="0" w:color="auto"/>
                        <w:bottom w:val="none" w:sz="0" w:space="0" w:color="auto"/>
                        <w:right w:val="none" w:sz="0" w:space="0" w:color="auto"/>
                      </w:divBdr>
                      <w:divsChild>
                        <w:div w:id="655107767">
                          <w:marLeft w:val="0"/>
                          <w:marRight w:val="0"/>
                          <w:marTop w:val="0"/>
                          <w:marBottom w:val="0"/>
                          <w:divBdr>
                            <w:top w:val="none" w:sz="0" w:space="0" w:color="auto"/>
                            <w:left w:val="none" w:sz="0" w:space="0" w:color="auto"/>
                            <w:bottom w:val="none" w:sz="0" w:space="0" w:color="auto"/>
                            <w:right w:val="none" w:sz="0" w:space="0" w:color="auto"/>
                          </w:divBdr>
                          <w:divsChild>
                            <w:div w:id="1926962012">
                              <w:marLeft w:val="2070"/>
                              <w:marRight w:val="3960"/>
                              <w:marTop w:val="0"/>
                              <w:marBottom w:val="0"/>
                              <w:divBdr>
                                <w:top w:val="none" w:sz="0" w:space="0" w:color="auto"/>
                                <w:left w:val="none" w:sz="0" w:space="0" w:color="auto"/>
                                <w:bottom w:val="none" w:sz="0" w:space="0" w:color="auto"/>
                                <w:right w:val="none" w:sz="0" w:space="0" w:color="auto"/>
                              </w:divBdr>
                              <w:divsChild>
                                <w:div w:id="1844393891">
                                  <w:marLeft w:val="0"/>
                                  <w:marRight w:val="0"/>
                                  <w:marTop w:val="0"/>
                                  <w:marBottom w:val="0"/>
                                  <w:divBdr>
                                    <w:top w:val="none" w:sz="0" w:space="0" w:color="auto"/>
                                    <w:left w:val="none" w:sz="0" w:space="0" w:color="auto"/>
                                    <w:bottom w:val="none" w:sz="0" w:space="0" w:color="auto"/>
                                    <w:right w:val="none" w:sz="0" w:space="0" w:color="auto"/>
                                  </w:divBdr>
                                  <w:divsChild>
                                    <w:div w:id="276644741">
                                      <w:marLeft w:val="0"/>
                                      <w:marRight w:val="0"/>
                                      <w:marTop w:val="0"/>
                                      <w:marBottom w:val="0"/>
                                      <w:divBdr>
                                        <w:top w:val="none" w:sz="0" w:space="0" w:color="auto"/>
                                        <w:left w:val="none" w:sz="0" w:space="0" w:color="auto"/>
                                        <w:bottom w:val="none" w:sz="0" w:space="0" w:color="auto"/>
                                        <w:right w:val="none" w:sz="0" w:space="0" w:color="auto"/>
                                      </w:divBdr>
                                      <w:divsChild>
                                        <w:div w:id="640621780">
                                          <w:marLeft w:val="0"/>
                                          <w:marRight w:val="0"/>
                                          <w:marTop w:val="0"/>
                                          <w:marBottom w:val="0"/>
                                          <w:divBdr>
                                            <w:top w:val="none" w:sz="0" w:space="0" w:color="auto"/>
                                            <w:left w:val="none" w:sz="0" w:space="0" w:color="auto"/>
                                            <w:bottom w:val="none" w:sz="0" w:space="0" w:color="auto"/>
                                            <w:right w:val="none" w:sz="0" w:space="0" w:color="auto"/>
                                          </w:divBdr>
                                          <w:divsChild>
                                            <w:div w:id="1954677261">
                                              <w:marLeft w:val="0"/>
                                              <w:marRight w:val="0"/>
                                              <w:marTop w:val="90"/>
                                              <w:marBottom w:val="0"/>
                                              <w:divBdr>
                                                <w:top w:val="none" w:sz="0" w:space="0" w:color="auto"/>
                                                <w:left w:val="none" w:sz="0" w:space="0" w:color="auto"/>
                                                <w:bottom w:val="none" w:sz="0" w:space="0" w:color="auto"/>
                                                <w:right w:val="none" w:sz="0" w:space="0" w:color="auto"/>
                                              </w:divBdr>
                                              <w:divsChild>
                                                <w:div w:id="1579560346">
                                                  <w:marLeft w:val="0"/>
                                                  <w:marRight w:val="0"/>
                                                  <w:marTop w:val="0"/>
                                                  <w:marBottom w:val="0"/>
                                                  <w:divBdr>
                                                    <w:top w:val="none" w:sz="0" w:space="0" w:color="auto"/>
                                                    <w:left w:val="none" w:sz="0" w:space="0" w:color="auto"/>
                                                    <w:bottom w:val="none" w:sz="0" w:space="0" w:color="auto"/>
                                                    <w:right w:val="none" w:sz="0" w:space="0" w:color="auto"/>
                                                  </w:divBdr>
                                                  <w:divsChild>
                                                    <w:div w:id="17194820">
                                                      <w:marLeft w:val="0"/>
                                                      <w:marRight w:val="0"/>
                                                      <w:marTop w:val="0"/>
                                                      <w:marBottom w:val="0"/>
                                                      <w:divBdr>
                                                        <w:top w:val="none" w:sz="0" w:space="0" w:color="auto"/>
                                                        <w:left w:val="none" w:sz="0" w:space="0" w:color="auto"/>
                                                        <w:bottom w:val="none" w:sz="0" w:space="0" w:color="auto"/>
                                                        <w:right w:val="none" w:sz="0" w:space="0" w:color="auto"/>
                                                      </w:divBdr>
                                                      <w:divsChild>
                                                        <w:div w:id="178081107">
                                                          <w:marLeft w:val="0"/>
                                                          <w:marRight w:val="0"/>
                                                          <w:marTop w:val="0"/>
                                                          <w:marBottom w:val="390"/>
                                                          <w:divBdr>
                                                            <w:top w:val="none" w:sz="0" w:space="0" w:color="auto"/>
                                                            <w:left w:val="none" w:sz="0" w:space="0" w:color="auto"/>
                                                            <w:bottom w:val="none" w:sz="0" w:space="0" w:color="auto"/>
                                                            <w:right w:val="none" w:sz="0" w:space="0" w:color="auto"/>
                                                          </w:divBdr>
                                                          <w:divsChild>
                                                            <w:div w:id="1339964634">
                                                              <w:marLeft w:val="0"/>
                                                              <w:marRight w:val="0"/>
                                                              <w:marTop w:val="0"/>
                                                              <w:marBottom w:val="0"/>
                                                              <w:divBdr>
                                                                <w:top w:val="none" w:sz="0" w:space="0" w:color="auto"/>
                                                                <w:left w:val="none" w:sz="0" w:space="0" w:color="auto"/>
                                                                <w:bottom w:val="none" w:sz="0" w:space="0" w:color="auto"/>
                                                                <w:right w:val="none" w:sz="0" w:space="0" w:color="auto"/>
                                                              </w:divBdr>
                                                              <w:divsChild>
                                                                <w:div w:id="607009808">
                                                                  <w:marLeft w:val="0"/>
                                                                  <w:marRight w:val="0"/>
                                                                  <w:marTop w:val="0"/>
                                                                  <w:marBottom w:val="0"/>
                                                                  <w:divBdr>
                                                                    <w:top w:val="none" w:sz="0" w:space="0" w:color="auto"/>
                                                                    <w:left w:val="none" w:sz="0" w:space="0" w:color="auto"/>
                                                                    <w:bottom w:val="none" w:sz="0" w:space="0" w:color="auto"/>
                                                                    <w:right w:val="none" w:sz="0" w:space="0" w:color="auto"/>
                                                                  </w:divBdr>
                                                                  <w:divsChild>
                                                                    <w:div w:id="1933312798">
                                                                      <w:marLeft w:val="0"/>
                                                                      <w:marRight w:val="0"/>
                                                                      <w:marTop w:val="0"/>
                                                                      <w:marBottom w:val="0"/>
                                                                      <w:divBdr>
                                                                        <w:top w:val="none" w:sz="0" w:space="0" w:color="auto"/>
                                                                        <w:left w:val="none" w:sz="0" w:space="0" w:color="auto"/>
                                                                        <w:bottom w:val="none" w:sz="0" w:space="0" w:color="auto"/>
                                                                        <w:right w:val="none" w:sz="0" w:space="0" w:color="auto"/>
                                                                      </w:divBdr>
                                                                      <w:divsChild>
                                                                        <w:div w:id="813373104">
                                                                          <w:marLeft w:val="0"/>
                                                                          <w:marRight w:val="0"/>
                                                                          <w:marTop w:val="0"/>
                                                                          <w:marBottom w:val="0"/>
                                                                          <w:divBdr>
                                                                            <w:top w:val="none" w:sz="0" w:space="0" w:color="auto"/>
                                                                            <w:left w:val="none" w:sz="0" w:space="0" w:color="auto"/>
                                                                            <w:bottom w:val="none" w:sz="0" w:space="0" w:color="auto"/>
                                                                            <w:right w:val="none" w:sz="0" w:space="0" w:color="auto"/>
                                                                          </w:divBdr>
                                                                          <w:divsChild>
                                                                            <w:div w:id="46030702">
                                                                              <w:marLeft w:val="0"/>
                                                                              <w:marRight w:val="0"/>
                                                                              <w:marTop w:val="0"/>
                                                                              <w:marBottom w:val="0"/>
                                                                              <w:divBdr>
                                                                                <w:top w:val="none" w:sz="0" w:space="0" w:color="auto"/>
                                                                                <w:left w:val="none" w:sz="0" w:space="0" w:color="auto"/>
                                                                                <w:bottom w:val="none" w:sz="0" w:space="0" w:color="auto"/>
                                                                                <w:right w:val="none" w:sz="0" w:space="0" w:color="auto"/>
                                                                              </w:divBdr>
                                                                              <w:divsChild>
                                                                                <w:div w:id="1372221988">
                                                                                  <w:marLeft w:val="0"/>
                                                                                  <w:marRight w:val="0"/>
                                                                                  <w:marTop w:val="0"/>
                                                                                  <w:marBottom w:val="0"/>
                                                                                  <w:divBdr>
                                                                                    <w:top w:val="none" w:sz="0" w:space="0" w:color="auto"/>
                                                                                    <w:left w:val="none" w:sz="0" w:space="0" w:color="auto"/>
                                                                                    <w:bottom w:val="none" w:sz="0" w:space="0" w:color="auto"/>
                                                                                    <w:right w:val="none" w:sz="0" w:space="0" w:color="auto"/>
                                                                                  </w:divBdr>
                                                                                  <w:divsChild>
                                                                                    <w:div w:id="1877690929">
                                                                                      <w:marLeft w:val="0"/>
                                                                                      <w:marRight w:val="0"/>
                                                                                      <w:marTop w:val="0"/>
                                                                                      <w:marBottom w:val="0"/>
                                                                                      <w:divBdr>
                                                                                        <w:top w:val="none" w:sz="0" w:space="0" w:color="auto"/>
                                                                                        <w:left w:val="none" w:sz="0" w:space="0" w:color="auto"/>
                                                                                        <w:bottom w:val="none" w:sz="0" w:space="0" w:color="auto"/>
                                                                                        <w:right w:val="none" w:sz="0" w:space="0" w:color="auto"/>
                                                                                      </w:divBdr>
                                                                                      <w:divsChild>
                                                                                        <w:div w:id="1618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1258</Words>
  <Characters>6920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Ver instrucciones en el reverso (Instructions at the back)</vt:lpstr>
    </vt:vector>
  </TitlesOfParts>
  <Company>Gobierno de Cantabria</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 instrucciones en el reverso (Instructions at the back)</dc:title>
  <dc:subject/>
  <dc:creator>Gobierno de Cantabria</dc:creator>
  <cp:keywords/>
  <dc:description/>
  <cp:lastModifiedBy>Ortiz López Óscar</cp:lastModifiedBy>
  <cp:revision>17</cp:revision>
  <cp:lastPrinted>2018-11-19T15:30:00Z</cp:lastPrinted>
  <dcterms:created xsi:type="dcterms:W3CDTF">2018-05-10T10:24:00Z</dcterms:created>
  <dcterms:modified xsi:type="dcterms:W3CDTF">2021-02-02T08:15:00Z</dcterms:modified>
</cp:coreProperties>
</file>