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37" w:rsidRDefault="00523237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p w:rsidR="00523237" w:rsidRDefault="00523237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EA6F4" wp14:editId="28C7CB8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480175" cy="288290"/>
                <wp:effectExtent l="5715" t="8255" r="10160" b="825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8829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237" w:rsidRPr="0015147C" w:rsidRDefault="00523237" w:rsidP="005232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 xml:space="preserve">ANEXO I - </w:t>
                            </w:r>
                            <w:r w:rsidRPr="0015147C"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SOLICITUD DE SUBVENCIONES PARA PROG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RAMAS Y ACTIVIDADES DE OFICINAS</w:t>
                            </w:r>
                            <w:r w:rsidRPr="0015147C"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 xml:space="preserve"> DE INFORMACIÓN AL CONSUMIDOR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 xml:space="preserve"> DE MUNICIPIOS Y MANCOMUNIDADES DE MUNICIPIOS</w:t>
                            </w:r>
                          </w:p>
                          <w:p w:rsidR="00523237" w:rsidRDefault="00523237" w:rsidP="005232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EA6F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0;margin-top:.6pt;width:510.25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" fillcolor="#747070" strokecolor="gray">
                <v:textbox inset="1mm,.2mm,1mm,0">
                  <w:txbxContent>
                    <w:p w:rsidR="00523237" w:rsidRPr="0015147C" w:rsidRDefault="00523237" w:rsidP="00523237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 xml:space="preserve">ANEXO I - </w:t>
                      </w:r>
                      <w:r w:rsidRPr="0015147C"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SOLICITUD DE SUBVENCIONES PARA PROG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RAMAS Y ACTIVIDADES DE OFICINAS</w:t>
                      </w:r>
                      <w:r w:rsidRPr="0015147C"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 xml:space="preserve"> DE INFORMACIÓN AL CONSUMIDOR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 xml:space="preserve"> DE MUNICIPIOS Y MANCOMUNIDADES DE MUNICIPIOS</w:t>
                      </w:r>
                    </w:p>
                    <w:p w:rsidR="00523237" w:rsidRDefault="00523237" w:rsidP="005232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3237" w:rsidRDefault="00523237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523237" w:rsidRDefault="00523237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523237" w:rsidRDefault="00523237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FB4085" w:rsidRPr="006C60C1" w:rsidRDefault="00064B00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C60C1">
        <w:rPr>
          <w:rFonts w:ascii="Arial" w:hAnsi="Arial" w:cs="Arial"/>
          <w:b/>
          <w:color w:val="000000"/>
          <w:sz w:val="18"/>
          <w:szCs w:val="18"/>
        </w:rPr>
        <w:t xml:space="preserve">DATOS DE LA </w:t>
      </w:r>
      <w:r w:rsidR="0015147C">
        <w:rPr>
          <w:rFonts w:ascii="Arial" w:hAnsi="Arial" w:cs="Arial"/>
          <w:b/>
          <w:color w:val="000000"/>
          <w:sz w:val="18"/>
          <w:szCs w:val="18"/>
        </w:rPr>
        <w:t>CORPORACIÓN LOCAL</w:t>
      </w:r>
      <w:r w:rsidRPr="006C60C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5E1077" w:rsidRPr="006C4AEE" w:rsidRDefault="00177A07" w:rsidP="006C60C1">
      <w:pPr>
        <w:tabs>
          <w:tab w:val="left" w:pos="3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="0015147C">
        <w:rPr>
          <w:rFonts w:ascii="Arial" w:hAnsi="Arial" w:cs="Arial"/>
          <w:color w:val="000000"/>
          <w:sz w:val="18"/>
          <w:szCs w:val="18"/>
        </w:rPr>
        <w:t>Ayuntamiento del que depende la OMIC</w:t>
      </w:r>
      <w:r w:rsidRPr="006C4AEE">
        <w:rPr>
          <w:rFonts w:ascii="Arial" w:hAnsi="Arial" w:cs="Arial"/>
          <w:color w:val="000000"/>
          <w:sz w:val="18"/>
          <w:szCs w:val="18"/>
        </w:rPr>
        <w:t xml:space="preserve">: </w:t>
      </w:r>
      <w:bookmarkStart w:id="1" w:name="Texto1"/>
      <w:r w:rsidR="0015147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 w:rsidR="0015147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15147C">
        <w:rPr>
          <w:rFonts w:ascii="Arial" w:hAnsi="Arial" w:cs="Arial"/>
          <w:color w:val="000000"/>
          <w:sz w:val="18"/>
          <w:szCs w:val="18"/>
        </w:rPr>
      </w:r>
      <w:r w:rsidR="0015147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15147C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.................................................................................................................................</w:t>
      </w:r>
      <w:r w:rsidR="0015147C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"/>
    </w:p>
    <w:p w:rsidR="00177A07" w:rsidRPr="006C4AEE" w:rsidRDefault="00177A07" w:rsidP="006C60C1">
      <w:pPr>
        <w:tabs>
          <w:tab w:val="left" w:pos="3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>Domicilio:</w:t>
      </w:r>
      <w:r w:rsidR="00897569"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....................................................................................................................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177A07" w:rsidRPr="006C4AEE" w:rsidRDefault="00177A07" w:rsidP="006C60C1">
      <w:pPr>
        <w:tabs>
          <w:tab w:val="left" w:pos="360"/>
          <w:tab w:val="left" w:leader="dot" w:pos="306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>C.P.:</w:t>
      </w:r>
      <w:r w:rsidR="00897569"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177A07" w:rsidRDefault="00177A07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>C.I.F.:</w:t>
      </w:r>
      <w:r w:rsidR="00897569"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  <w:r w:rsidR="00897569" w:rsidRPr="006C4AEE">
        <w:rPr>
          <w:rFonts w:ascii="Arial" w:hAnsi="Arial" w:cs="Arial"/>
          <w:color w:val="000000"/>
          <w:sz w:val="18"/>
          <w:szCs w:val="18"/>
        </w:rPr>
        <w:t xml:space="preserve">  </w:t>
      </w:r>
      <w:r w:rsidRPr="006C4AEE">
        <w:rPr>
          <w:rFonts w:ascii="Arial" w:hAnsi="Arial" w:cs="Arial"/>
          <w:color w:val="000000"/>
          <w:sz w:val="18"/>
          <w:szCs w:val="18"/>
        </w:rPr>
        <w:t>T</w:t>
      </w:r>
      <w:r w:rsidR="0015147C">
        <w:rPr>
          <w:rFonts w:ascii="Arial" w:hAnsi="Arial" w:cs="Arial"/>
          <w:color w:val="000000"/>
          <w:sz w:val="18"/>
          <w:szCs w:val="18"/>
        </w:rPr>
        <w:t>eléfono:</w:t>
      </w:r>
      <w:r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4E0C7F" w:rsidRPr="006C4AEE" w:rsidRDefault="004E0C7F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D.N.I. del alcalde-presidente: </w:t>
      </w:r>
      <w:r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"/>
            </w:textInput>
          </w:ffData>
        </w:fldChar>
      </w:r>
      <w:r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Pr="006C4AEE">
        <w:rPr>
          <w:rFonts w:ascii="Arial" w:hAnsi="Arial" w:cs="Arial"/>
          <w:color w:val="000000"/>
          <w:sz w:val="18"/>
          <w:szCs w:val="18"/>
        </w:rPr>
      </w:r>
      <w:r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6C4AEE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.................................................</w:t>
      </w:r>
      <w:r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177A07" w:rsidRPr="006C4AEE" w:rsidRDefault="00177A07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color w:val="000000"/>
          <w:sz w:val="18"/>
          <w:szCs w:val="18"/>
        </w:rPr>
      </w:pPr>
    </w:p>
    <w:p w:rsidR="00FE74D3" w:rsidRPr="006C4AEE" w:rsidRDefault="00FE74D3" w:rsidP="005E1077">
      <w:pPr>
        <w:tabs>
          <w:tab w:val="left" w:leader="dot" w:pos="3060"/>
          <w:tab w:val="left" w:leader="dot" w:pos="6660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color w:val="000000"/>
          <w:sz w:val="18"/>
          <w:szCs w:val="18"/>
        </w:rPr>
      </w:pPr>
    </w:p>
    <w:p w:rsidR="00FE74D3" w:rsidRPr="006C60C1" w:rsidRDefault="00FE74D3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C60C1">
        <w:rPr>
          <w:rFonts w:ascii="Arial" w:hAnsi="Arial" w:cs="Arial"/>
          <w:b/>
          <w:color w:val="000000"/>
          <w:sz w:val="18"/>
          <w:szCs w:val="18"/>
        </w:rPr>
        <w:t>DATOS DE LA/S AC</w:t>
      </w:r>
      <w:r w:rsidR="00064B00" w:rsidRPr="006C60C1">
        <w:rPr>
          <w:rFonts w:ascii="Arial" w:hAnsi="Arial" w:cs="Arial"/>
          <w:b/>
          <w:color w:val="000000"/>
          <w:sz w:val="18"/>
          <w:szCs w:val="18"/>
        </w:rPr>
        <w:t>TIVIDAD/ES OBJETO DE SUBVENCIÓN:</w:t>
      </w:r>
    </w:p>
    <w:p w:rsidR="00FE74D3" w:rsidRPr="006C4AEE" w:rsidRDefault="00064B00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 xml:space="preserve">Denominación: </w:t>
      </w:r>
      <w:r w:rsidR="00C661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r w:rsidR="00C6616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C6616D">
        <w:rPr>
          <w:rFonts w:ascii="Arial" w:hAnsi="Arial" w:cs="Arial"/>
          <w:color w:val="000000"/>
          <w:sz w:val="18"/>
          <w:szCs w:val="18"/>
        </w:rPr>
      </w:r>
      <w:r w:rsidR="00C6616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6616D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......................................................................................................................</w:t>
      </w:r>
      <w:r w:rsidR="00C6616D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FE74D3" w:rsidRPr="006C4AEE" w:rsidRDefault="00FE74D3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 xml:space="preserve">Número </w:t>
      </w:r>
      <w:r w:rsidR="0015147C">
        <w:rPr>
          <w:rFonts w:ascii="Arial" w:hAnsi="Arial" w:cs="Arial"/>
          <w:color w:val="000000"/>
          <w:sz w:val="18"/>
          <w:szCs w:val="18"/>
        </w:rPr>
        <w:t>estimado de destinatarios</w:t>
      </w:r>
      <w:r w:rsidR="005E1077" w:rsidRPr="006C4AEE">
        <w:rPr>
          <w:rFonts w:ascii="Arial" w:hAnsi="Arial" w:cs="Arial"/>
          <w:color w:val="000000"/>
          <w:sz w:val="18"/>
          <w:szCs w:val="18"/>
        </w:rPr>
        <w:t xml:space="preserve">: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color w:val="000000"/>
          <w:sz w:val="18"/>
          <w:szCs w:val="18"/>
        </w:rPr>
        <w:t>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FE74D3" w:rsidRPr="006C4AEE" w:rsidRDefault="00FE74D3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 xml:space="preserve">Lugar y fechas </w:t>
      </w:r>
      <w:r w:rsidR="00366BA4">
        <w:rPr>
          <w:rFonts w:ascii="Arial" w:hAnsi="Arial" w:cs="Arial"/>
          <w:color w:val="000000"/>
          <w:sz w:val="18"/>
          <w:szCs w:val="18"/>
        </w:rPr>
        <w:t>en que se realizará</w:t>
      </w:r>
      <w:r w:rsidRPr="006C4AEE">
        <w:rPr>
          <w:rFonts w:ascii="Arial" w:hAnsi="Arial" w:cs="Arial"/>
          <w:color w:val="000000"/>
          <w:sz w:val="18"/>
          <w:szCs w:val="18"/>
        </w:rPr>
        <w:t xml:space="preserve"> la</w:t>
      </w:r>
      <w:r w:rsidR="00366BA4">
        <w:rPr>
          <w:rFonts w:ascii="Arial" w:hAnsi="Arial" w:cs="Arial"/>
          <w:color w:val="000000"/>
          <w:sz w:val="18"/>
          <w:szCs w:val="18"/>
        </w:rPr>
        <w:t>/s</w:t>
      </w:r>
      <w:r w:rsidRPr="006C4AEE">
        <w:rPr>
          <w:rFonts w:ascii="Arial" w:hAnsi="Arial" w:cs="Arial"/>
          <w:color w:val="000000"/>
          <w:sz w:val="18"/>
          <w:szCs w:val="18"/>
        </w:rPr>
        <w:t xml:space="preserve"> actividad</w:t>
      </w:r>
      <w:r w:rsidR="00366BA4">
        <w:rPr>
          <w:rFonts w:ascii="Arial" w:hAnsi="Arial" w:cs="Arial"/>
          <w:color w:val="000000"/>
          <w:sz w:val="18"/>
          <w:szCs w:val="18"/>
        </w:rPr>
        <w:t>/es</w:t>
      </w:r>
      <w:r w:rsidRPr="006C4AEE">
        <w:rPr>
          <w:rFonts w:ascii="Arial" w:hAnsi="Arial" w:cs="Arial"/>
          <w:color w:val="000000"/>
          <w:sz w:val="18"/>
          <w:szCs w:val="18"/>
        </w:rPr>
        <w:t>:</w:t>
      </w:r>
      <w:r w:rsidR="005E1077"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color w:val="000000"/>
          <w:sz w:val="18"/>
          <w:szCs w:val="18"/>
        </w:rPr>
        <w:t>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CE642D" w:rsidRPr="006C4AEE" w:rsidRDefault="00FE74D3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>Presupuesto total:</w:t>
      </w:r>
      <w:r w:rsidR="005E1077"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color w:val="000000"/>
          <w:sz w:val="18"/>
          <w:szCs w:val="18"/>
        </w:rPr>
        <w:t>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FE74D3" w:rsidRPr="006C4AEE" w:rsidRDefault="00FE74D3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color w:val="000000"/>
          <w:sz w:val="18"/>
          <w:szCs w:val="18"/>
        </w:rPr>
      </w:pPr>
    </w:p>
    <w:p w:rsidR="00CE642D" w:rsidRPr="006C4AEE" w:rsidRDefault="00897569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color w:val="000000"/>
          <w:sz w:val="18"/>
          <w:szCs w:val="18"/>
        </w:rPr>
      </w:pPr>
      <w:r w:rsidRPr="006C60C1">
        <w:rPr>
          <w:rFonts w:ascii="Arial" w:hAnsi="Arial" w:cs="Arial"/>
          <w:b/>
          <w:color w:val="000000"/>
          <w:sz w:val="18"/>
          <w:szCs w:val="18"/>
        </w:rPr>
        <w:t>FINANCIACIÓN</w:t>
      </w:r>
      <w:r w:rsidRPr="006C4AEE">
        <w:rPr>
          <w:rFonts w:ascii="Arial" w:hAnsi="Arial" w:cs="Arial"/>
          <w:color w:val="000000"/>
          <w:sz w:val="18"/>
          <w:szCs w:val="18"/>
        </w:rPr>
        <w:t>.</w:t>
      </w:r>
      <w:r w:rsidR="000A12CB" w:rsidRPr="006C4AE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E642D" w:rsidRPr="006C4AEE" w:rsidRDefault="00CE642D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>Aportación del</w:t>
      </w:r>
      <w:r w:rsidR="00366BA4">
        <w:rPr>
          <w:rFonts w:ascii="Arial" w:hAnsi="Arial" w:cs="Arial"/>
          <w:color w:val="000000"/>
          <w:sz w:val="18"/>
          <w:szCs w:val="18"/>
        </w:rPr>
        <w:t xml:space="preserve"> Ayuntamiento</w:t>
      </w:r>
      <w:r w:rsidRPr="006C4AEE">
        <w:rPr>
          <w:rFonts w:ascii="Arial" w:hAnsi="Arial" w:cs="Arial"/>
          <w:color w:val="000000"/>
          <w:sz w:val="18"/>
          <w:szCs w:val="18"/>
        </w:rPr>
        <w:t>:</w:t>
      </w:r>
      <w:r w:rsidR="005E1077"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color w:val="000000"/>
          <w:sz w:val="18"/>
          <w:szCs w:val="18"/>
        </w:rPr>
        <w:t>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CE642D" w:rsidRPr="006C4AEE" w:rsidRDefault="00CE642D" w:rsidP="006C60C1">
      <w:pPr>
        <w:tabs>
          <w:tab w:val="left" w:pos="360"/>
          <w:tab w:val="left" w:leader="dot" w:pos="3060"/>
          <w:tab w:val="left" w:leader="dot" w:pos="9000"/>
        </w:tabs>
        <w:autoSpaceDE w:val="0"/>
        <w:autoSpaceDN w:val="0"/>
        <w:adjustRightInd w:val="0"/>
        <w:spacing w:before="120"/>
        <w:ind w:left="360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6C4AEE">
        <w:rPr>
          <w:rFonts w:ascii="Arial" w:hAnsi="Arial" w:cs="Arial"/>
          <w:color w:val="000000"/>
          <w:sz w:val="18"/>
          <w:szCs w:val="18"/>
        </w:rPr>
        <w:t>-</w:t>
      </w:r>
      <w:r w:rsidR="006C60C1">
        <w:rPr>
          <w:rFonts w:ascii="Arial" w:hAnsi="Arial" w:cs="Arial"/>
          <w:color w:val="000000"/>
          <w:sz w:val="18"/>
          <w:szCs w:val="18"/>
        </w:rPr>
        <w:tab/>
      </w:r>
      <w:r w:rsidRPr="006C4AEE">
        <w:rPr>
          <w:rFonts w:ascii="Arial" w:hAnsi="Arial" w:cs="Arial"/>
          <w:color w:val="000000"/>
          <w:sz w:val="18"/>
          <w:szCs w:val="18"/>
        </w:rPr>
        <w:t xml:space="preserve">Aportación de otras </w:t>
      </w:r>
      <w:r w:rsidR="00366BA4">
        <w:rPr>
          <w:rFonts w:ascii="Arial" w:hAnsi="Arial" w:cs="Arial"/>
          <w:color w:val="000000"/>
          <w:sz w:val="18"/>
          <w:szCs w:val="18"/>
        </w:rPr>
        <w:t>e</w:t>
      </w:r>
      <w:r w:rsidRPr="006C4AEE">
        <w:rPr>
          <w:rFonts w:ascii="Arial" w:hAnsi="Arial" w:cs="Arial"/>
          <w:color w:val="000000"/>
          <w:sz w:val="18"/>
          <w:szCs w:val="18"/>
        </w:rPr>
        <w:t>ntidades:</w:t>
      </w:r>
      <w:r w:rsidR="005E1077" w:rsidRPr="006C4AEE">
        <w:rPr>
          <w:rFonts w:ascii="Arial" w:hAnsi="Arial" w:cs="Arial"/>
          <w:color w:val="000000"/>
          <w:sz w:val="18"/>
          <w:szCs w:val="18"/>
        </w:rPr>
        <w:t xml:space="preserve"> 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E1077" w:rsidRPr="006C4AEE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E1077" w:rsidRPr="006C4AEE">
        <w:rPr>
          <w:rFonts w:ascii="Arial" w:hAnsi="Arial" w:cs="Arial"/>
          <w:color w:val="000000"/>
          <w:sz w:val="18"/>
          <w:szCs w:val="18"/>
        </w:rPr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E1077" w:rsidRPr="006C4AEE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</w:t>
      </w:r>
      <w:r w:rsidR="005E1077" w:rsidRPr="006C4AEE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192D7A" w:rsidRPr="006C4AEE" w:rsidRDefault="00192D7A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color w:val="000000"/>
          <w:sz w:val="18"/>
          <w:szCs w:val="18"/>
        </w:rPr>
      </w:pPr>
    </w:p>
    <w:p w:rsidR="00366BA4" w:rsidRDefault="00366BA4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IMPORTE DE </w:t>
      </w:r>
      <w:smartTag w:uri="urn:schemas-microsoft-com:office:smarttags" w:element="PersonName">
        <w:smartTagPr>
          <w:attr w:name="ProductID" w:val="LA SUBVENCIￓN QUE"/>
        </w:smartTagPr>
        <w:r>
          <w:rPr>
            <w:rFonts w:ascii="Arial" w:hAnsi="Arial" w:cs="Arial"/>
            <w:b/>
            <w:color w:val="000000"/>
            <w:sz w:val="18"/>
            <w:szCs w:val="18"/>
          </w:rPr>
          <w:t>LA SUBVENCIÓN QUE</w:t>
        </w:r>
      </w:smartTag>
      <w:r>
        <w:rPr>
          <w:rFonts w:ascii="Arial" w:hAnsi="Arial" w:cs="Arial"/>
          <w:b/>
          <w:color w:val="000000"/>
          <w:sz w:val="18"/>
          <w:szCs w:val="18"/>
        </w:rPr>
        <w:t xml:space="preserve"> SOLICITA: </w:t>
      </w:r>
      <w:bookmarkStart w:id="2" w:name="Texto7"/>
      <w:r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Texto7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b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color w:val="000000"/>
          <w:sz w:val="18"/>
          <w:szCs w:val="18"/>
        </w:rPr>
      </w:r>
      <w:r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color w:val="000000"/>
          <w:sz w:val="18"/>
          <w:szCs w:val="18"/>
        </w:rPr>
        <w:fldChar w:fldCharType="end"/>
      </w:r>
      <w:bookmarkEnd w:id="2"/>
    </w:p>
    <w:p w:rsidR="00366BA4" w:rsidRDefault="00366BA4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366BA4" w:rsidRDefault="00366BA4" w:rsidP="005E1077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66BA4">
        <w:rPr>
          <w:rFonts w:ascii="Arial" w:hAnsi="Arial" w:cs="Arial"/>
          <w:b/>
          <w:color w:val="000000"/>
          <w:sz w:val="18"/>
          <w:szCs w:val="18"/>
        </w:rPr>
        <w:t>DATOS BANCARIOS CODIFICADOS DEL PERCEPTOR DE LA SUBVENCIÓN: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Texto7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b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color w:val="000000"/>
          <w:sz w:val="18"/>
          <w:szCs w:val="18"/>
        </w:rPr>
      </w:r>
      <w:r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color w:val="000000"/>
          <w:sz w:val="18"/>
          <w:szCs w:val="18"/>
        </w:rPr>
        <w:fldChar w:fldCharType="end"/>
      </w:r>
    </w:p>
    <w:p w:rsidR="007E62C9" w:rsidRDefault="007E62C9" w:rsidP="005E1077">
      <w:pPr>
        <w:pStyle w:val="NormalWeb"/>
        <w:spacing w:before="100" w:beforeAutospacing="1" w:after="100" w:afterAutospacing="1" w:line="240" w:lineRule="auto"/>
        <w:ind w:rightChars="-235" w:right="-47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C4AEE">
        <w:rPr>
          <w:rFonts w:ascii="Arial" w:hAnsi="Arial" w:cs="Arial"/>
          <w:b/>
          <w:color w:val="000000"/>
          <w:sz w:val="18"/>
          <w:szCs w:val="18"/>
        </w:rPr>
        <w:t>DOCUMENT</w:t>
      </w:r>
      <w:r w:rsidR="00366BA4">
        <w:rPr>
          <w:rFonts w:ascii="Arial" w:hAnsi="Arial" w:cs="Arial"/>
          <w:b/>
          <w:color w:val="000000"/>
          <w:sz w:val="18"/>
          <w:szCs w:val="18"/>
        </w:rPr>
        <w:t>OS</w:t>
      </w:r>
      <w:r w:rsidRPr="006C4AEE">
        <w:rPr>
          <w:rFonts w:ascii="Arial" w:hAnsi="Arial" w:cs="Arial"/>
          <w:b/>
          <w:color w:val="000000"/>
          <w:sz w:val="18"/>
          <w:szCs w:val="18"/>
        </w:rPr>
        <w:t xml:space="preserve"> QUE SE ADJUNTA</w:t>
      </w:r>
      <w:r w:rsidRPr="006C60C1">
        <w:rPr>
          <w:rFonts w:ascii="Arial" w:hAnsi="Arial" w:cs="Arial"/>
          <w:b/>
          <w:color w:val="000000"/>
          <w:sz w:val="18"/>
          <w:szCs w:val="18"/>
        </w:rPr>
        <w:t xml:space="preserve">: </w:t>
      </w:r>
    </w:p>
    <w:p w:rsidR="001F5066" w:rsidRPr="001F5066" w:rsidRDefault="001F5066" w:rsidP="00A95FAC">
      <w:pPr>
        <w:tabs>
          <w:tab w:val="left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instrText xml:space="preserve"> FORMCHECKBOX </w:instrText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  <w:fldChar w:fldCharType="separate"/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end"/>
      </w:r>
      <w:r w:rsidRPr="001F5066">
        <w:rPr>
          <w:rFonts w:ascii="Arial" w:hAnsi="Arial" w:cs="Arial"/>
          <w:color w:val="000000"/>
          <w:sz w:val="18"/>
          <w:szCs w:val="18"/>
        </w:rPr>
        <w:tab/>
        <w:t>Memoria explicativa de cada uno de los programas cuya subvención se solicita, indicando contenido específico, número potencial de usuarios del término municipal y, en su caso, lugar y calendario de celebración.</w:t>
      </w:r>
    </w:p>
    <w:p w:rsidR="001F5066" w:rsidRPr="001F5066" w:rsidRDefault="001F5066" w:rsidP="00A95FAC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instrText xml:space="preserve"> FORMCHECKBOX </w:instrText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  <w:fldChar w:fldCharType="separate"/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end"/>
      </w:r>
      <w:r w:rsidRPr="001F5066">
        <w:rPr>
          <w:rFonts w:ascii="Arial" w:hAnsi="Arial" w:cs="Arial"/>
          <w:color w:val="000000"/>
          <w:sz w:val="18"/>
          <w:szCs w:val="18"/>
        </w:rPr>
        <w:tab/>
        <w:t xml:space="preserve">Presupuesto detallado de cada uno de los programas. </w:t>
      </w:r>
    </w:p>
    <w:p w:rsidR="001F5066" w:rsidRPr="001F5066" w:rsidRDefault="001F5066" w:rsidP="00A95FAC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instrText xml:space="preserve"> FORMCHECKBOX </w:instrText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  <w:fldChar w:fldCharType="separate"/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end"/>
      </w:r>
      <w:r w:rsidRPr="001F5066">
        <w:rPr>
          <w:rFonts w:ascii="Arial" w:hAnsi="Arial" w:cs="Arial"/>
          <w:color w:val="000000"/>
          <w:sz w:val="18"/>
          <w:szCs w:val="18"/>
        </w:rPr>
        <w:tab/>
        <w:t xml:space="preserve">Memoria en la que conste el horario y días de atención al público de </w:t>
      </w:r>
      <w:smartTag w:uri="urn:schemas-microsoft-com:office:smarttags" w:element="PersonName">
        <w:smartTagPr>
          <w:attr w:name="ProductID" w:val="la OMIC"/>
        </w:smartTagPr>
        <w:r w:rsidRPr="001F5066">
          <w:rPr>
            <w:rFonts w:ascii="Arial" w:hAnsi="Arial" w:cs="Arial"/>
            <w:color w:val="000000"/>
            <w:sz w:val="18"/>
            <w:szCs w:val="18"/>
          </w:rPr>
          <w:t>la OMIC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, recursos informáticos de que dispone, número y titulación de las personas que prestan servicios en la misma. </w:t>
      </w:r>
    </w:p>
    <w:p w:rsidR="001F5066" w:rsidRDefault="001F5066" w:rsidP="00A95FAC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instrText xml:space="preserve"> FORMCHECKBOX </w:instrText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  <w:fldChar w:fldCharType="separate"/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end"/>
      </w:r>
      <w:r w:rsidRPr="001F5066">
        <w:rPr>
          <w:rFonts w:ascii="Arial" w:hAnsi="Arial" w:cs="Arial"/>
          <w:color w:val="000000"/>
          <w:sz w:val="18"/>
          <w:szCs w:val="18"/>
        </w:rPr>
        <w:tab/>
        <w:t>Acuerdo del órgano competente relativo a la presentación de la solicitud de subvención correspondiente, especificando modalidad y cuantía.</w:t>
      </w:r>
    </w:p>
    <w:p w:rsidR="007D745A" w:rsidRDefault="007D745A" w:rsidP="00A95FAC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instrText xml:space="preserve"> FORMCHECKBOX </w:instrText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  <w:fldChar w:fldCharType="separate"/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end"/>
      </w:r>
      <w:r w:rsidRPr="001F5066">
        <w:rPr>
          <w:rFonts w:ascii="Arial" w:hAnsi="Arial" w:cs="Arial"/>
          <w:color w:val="000000"/>
          <w:sz w:val="18"/>
          <w:szCs w:val="18"/>
        </w:rPr>
        <w:tab/>
      </w:r>
      <w:r w:rsidRPr="007D745A">
        <w:rPr>
          <w:rFonts w:ascii="Arial" w:hAnsi="Arial" w:cs="Arial"/>
          <w:color w:val="000000"/>
          <w:sz w:val="18"/>
          <w:szCs w:val="18"/>
        </w:rPr>
        <w:t>Original y copia (o copia compulsada) del C.I.F. de la entidad solicitante, y DNI en vigor, o documento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>equivalente, de su representante, en caso de que se manifieste expresamente que no se otorga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 xml:space="preserve">autorización a la Dirección General </w:t>
      </w:r>
      <w:r w:rsidR="002F624C">
        <w:rPr>
          <w:rFonts w:ascii="Arial" w:hAnsi="Arial" w:cs="Arial"/>
          <w:color w:val="000000"/>
          <w:sz w:val="18"/>
          <w:szCs w:val="18"/>
        </w:rPr>
        <w:t>de</w:t>
      </w:r>
      <w:r w:rsidRPr="007D745A">
        <w:rPr>
          <w:rFonts w:ascii="Arial" w:hAnsi="Arial" w:cs="Arial"/>
          <w:color w:val="000000"/>
          <w:sz w:val="18"/>
          <w:szCs w:val="18"/>
        </w:rPr>
        <w:t xml:space="preserve"> Comercio y Consumo a obtener directamente esta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>información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7D745A" w:rsidRDefault="007D745A" w:rsidP="00A95FAC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instrText xml:space="preserve"> FORMCHECKBOX </w:instrText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  <w:fldChar w:fldCharType="separate"/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end"/>
      </w:r>
      <w:r w:rsidRPr="001F5066">
        <w:rPr>
          <w:rFonts w:ascii="Arial" w:hAnsi="Arial" w:cs="Arial"/>
          <w:color w:val="000000"/>
          <w:sz w:val="18"/>
          <w:szCs w:val="18"/>
        </w:rPr>
        <w:tab/>
      </w:r>
      <w:r w:rsidRPr="007D745A">
        <w:rPr>
          <w:rFonts w:ascii="Arial" w:hAnsi="Arial" w:cs="Arial"/>
          <w:color w:val="000000"/>
          <w:sz w:val="18"/>
          <w:szCs w:val="18"/>
        </w:rPr>
        <w:t>Certificado de la Agencia Estatal de la Administración Tributaria y de la Agencia Cántabra de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>Administración Tributaria de estar al corriente en sus obligaciones tributarias, en caso de que el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 xml:space="preserve">solicitante manifieste expresamente que no otorga autorización a la Dirección General de Comercio y Consumo a obtener directamente esta información. </w:t>
      </w:r>
    </w:p>
    <w:p w:rsidR="007D745A" w:rsidRPr="007D745A" w:rsidRDefault="007D745A" w:rsidP="007D745A">
      <w:pPr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instrText xml:space="preserve"> FORMCHECKBOX </w:instrText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</w:r>
      <w:r w:rsidR="00E87103">
        <w:rPr>
          <w:rFonts w:ascii="Arial" w:hAnsi="Arial" w:cs="Arial"/>
          <w:color w:val="000000"/>
          <w:sz w:val="18"/>
          <w:szCs w:val="18"/>
          <w:highlight w:val="lightGray"/>
        </w:rPr>
        <w:fldChar w:fldCharType="separate"/>
      </w:r>
      <w:r w:rsidRPr="001F5066">
        <w:rPr>
          <w:rFonts w:ascii="Arial" w:hAnsi="Arial" w:cs="Arial"/>
          <w:color w:val="000000"/>
          <w:sz w:val="18"/>
          <w:szCs w:val="18"/>
          <w:highlight w:val="lightGray"/>
        </w:rPr>
        <w:fldChar w:fldCharType="end"/>
      </w:r>
      <w:r w:rsidRPr="001F5066">
        <w:rPr>
          <w:rFonts w:ascii="Arial" w:hAnsi="Arial" w:cs="Arial"/>
          <w:color w:val="000000"/>
          <w:sz w:val="18"/>
          <w:szCs w:val="18"/>
        </w:rPr>
        <w:tab/>
      </w:r>
      <w:r w:rsidRPr="007D745A">
        <w:rPr>
          <w:rFonts w:ascii="Arial" w:hAnsi="Arial" w:cs="Arial"/>
          <w:color w:val="000000"/>
          <w:sz w:val="18"/>
          <w:szCs w:val="18"/>
        </w:rPr>
        <w:t>Certificado de la Tesorería General de la Seguridad Social de estar al corriente en sus obligaciones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>frente a la Seguridad Social, en caso de que el solicitante manifieste expresamente que no otorga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>autorización a la Dirección General de Comercio y Consumo a obtener directamente esta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45A">
        <w:rPr>
          <w:rFonts w:ascii="Arial" w:hAnsi="Arial" w:cs="Arial"/>
          <w:color w:val="000000"/>
          <w:sz w:val="18"/>
          <w:szCs w:val="18"/>
        </w:rPr>
        <w:t>información.</w:t>
      </w:r>
    </w:p>
    <w:p w:rsidR="001F5066" w:rsidRPr="001F5066" w:rsidRDefault="007D745A" w:rsidP="001F5066">
      <w:pPr>
        <w:pStyle w:val="NormalWeb"/>
        <w:spacing w:before="100" w:beforeAutospacing="1" w:after="100" w:afterAutospacing="1"/>
        <w:ind w:rightChars="-235" w:right="-47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  <w:r w:rsidR="001F5066" w:rsidRPr="001F5066">
        <w:rPr>
          <w:rFonts w:ascii="Arial" w:hAnsi="Arial" w:cs="Arial"/>
          <w:color w:val="000000"/>
          <w:sz w:val="18"/>
          <w:szCs w:val="18"/>
        </w:rPr>
        <w:lastRenderedPageBreak/>
        <w:t xml:space="preserve">Asimismo, EL SOLICITANTE: </w:t>
      </w:r>
    </w:p>
    <w:p w:rsidR="001F5066" w:rsidRPr="001F5066" w:rsidRDefault="001F5066" w:rsidP="00A95FAC">
      <w:pPr>
        <w:pStyle w:val="NormalWeb"/>
        <w:tabs>
          <w:tab w:val="left" w:pos="180"/>
        </w:tabs>
        <w:spacing w:before="120" w:after="120" w:line="240" w:lineRule="auto"/>
        <w:ind w:left="181" w:rightChars="-28" w:right="-56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1F5066">
        <w:rPr>
          <w:rFonts w:ascii="Arial" w:hAnsi="Arial" w:cs="Arial"/>
          <w:color w:val="000000"/>
          <w:sz w:val="18"/>
          <w:szCs w:val="18"/>
        </w:rPr>
        <w:t xml:space="preserve">Declara de forma responsable que </w:t>
      </w:r>
      <w:smartTag w:uri="urn:schemas-microsoft-com:office:smarttags" w:element="PersonName">
        <w:smartTagPr>
          <w:attr w:name="ProductID" w:val="la Corporaci￳n"/>
        </w:smartTagPr>
        <w:r w:rsidRPr="001F5066">
          <w:rPr>
            <w:rFonts w:ascii="Arial" w:hAnsi="Arial" w:cs="Arial"/>
            <w:color w:val="000000"/>
            <w:sz w:val="18"/>
            <w:szCs w:val="18"/>
          </w:rPr>
          <w:t>la Corporación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 no incurre en ninguna de causas de incompatibilidad o prohibición para obtener subvenciones previstas en el artículo 12, apartados 2 y 3 de </w:t>
      </w:r>
      <w:smartTag w:uri="urn:schemas-microsoft-com:office:smarttags" w:element="PersonName">
        <w:smartTagPr>
          <w:attr w:name="ProductID" w:val="la Ley"/>
        </w:smartTagPr>
        <w:r w:rsidRPr="001F5066">
          <w:rPr>
            <w:rFonts w:ascii="Arial" w:hAnsi="Arial" w:cs="Arial"/>
            <w:color w:val="000000"/>
            <w:sz w:val="18"/>
            <w:szCs w:val="18"/>
          </w:rPr>
          <w:t>la Ley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 de Cantabria 10/2006, de 17 de julio, de Subvenciones de Cantabria.</w:t>
      </w:r>
    </w:p>
    <w:p w:rsidR="001F5066" w:rsidRPr="001F5066" w:rsidRDefault="001F5066" w:rsidP="00A95FAC">
      <w:pPr>
        <w:pStyle w:val="NormalWeb"/>
        <w:tabs>
          <w:tab w:val="left" w:pos="180"/>
        </w:tabs>
        <w:spacing w:before="120" w:after="120" w:line="240" w:lineRule="auto"/>
        <w:ind w:left="180" w:rightChars="-28" w:right="-56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1F5066">
        <w:rPr>
          <w:rFonts w:ascii="Arial" w:hAnsi="Arial" w:cs="Arial"/>
          <w:color w:val="000000"/>
          <w:sz w:val="18"/>
          <w:szCs w:val="18"/>
        </w:rPr>
        <w:t xml:space="preserve">Declara de forma responsable que </w:t>
      </w:r>
      <w:smartTag w:uri="urn:schemas-microsoft-com:office:smarttags" w:element="PersonName">
        <w:smartTagPr>
          <w:attr w:name="ProductID" w:val="la Corporaci￳n"/>
        </w:smartTagPr>
        <w:r w:rsidRPr="001F5066">
          <w:rPr>
            <w:rFonts w:ascii="Arial" w:hAnsi="Arial" w:cs="Arial"/>
            <w:color w:val="000000"/>
            <w:sz w:val="18"/>
            <w:szCs w:val="18"/>
          </w:rPr>
          <w:t>la Corporación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 no ha solicitado y/o recibido otras subvenciones, ayudas, ingresos o recursos para el mismo proyecto o actividad objeto de </w:t>
      </w:r>
      <w:smartTag w:uri="urn:schemas-microsoft-com:office:smarttags" w:element="PersonName">
        <w:smartTagPr>
          <w:attr w:name="ProductID" w:val="la solicitud. En"/>
        </w:smartTagPr>
        <w:r w:rsidRPr="001F5066">
          <w:rPr>
            <w:rFonts w:ascii="Arial" w:hAnsi="Arial" w:cs="Arial"/>
            <w:color w:val="000000"/>
            <w:sz w:val="18"/>
            <w:szCs w:val="18"/>
          </w:rPr>
          <w:t>la solicitud. En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 caso contrario, se deberá hacer constar el organismo o administración otorgante, denominación de la convocatoria, fecha de solicitud o concesión y su importe, a efectos de lo establecido en el artículo 3 de </w:t>
      </w:r>
      <w:smartTag w:uri="urn:schemas-microsoft-com:office:smarttags" w:element="PersonName">
        <w:smartTagPr>
          <w:attr w:name="ProductID" w:val="la Orden"/>
        </w:smartTagPr>
        <w:r w:rsidRPr="001F5066">
          <w:rPr>
            <w:rFonts w:ascii="Arial" w:hAnsi="Arial" w:cs="Arial"/>
            <w:color w:val="000000"/>
            <w:sz w:val="18"/>
            <w:szCs w:val="18"/>
          </w:rPr>
          <w:t>la Orden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 reguladora.</w:t>
      </w:r>
    </w:p>
    <w:p w:rsidR="001F5066" w:rsidRPr="001F5066" w:rsidRDefault="001F5066" w:rsidP="00A95FAC">
      <w:pPr>
        <w:pStyle w:val="NormalWeb"/>
        <w:tabs>
          <w:tab w:val="left" w:pos="180"/>
        </w:tabs>
        <w:spacing w:before="120" w:after="120" w:line="240" w:lineRule="auto"/>
        <w:ind w:left="181" w:rightChars="-28" w:right="-56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1F5066">
        <w:rPr>
          <w:rFonts w:ascii="Arial" w:hAnsi="Arial" w:cs="Arial"/>
          <w:color w:val="000000"/>
          <w:sz w:val="18"/>
          <w:szCs w:val="18"/>
        </w:rPr>
        <w:t>Declara de forma responsable la veracidad de los datos consignados relativos a la titularidad de una cuenta bancaria y los dígitos de ésta.</w:t>
      </w:r>
    </w:p>
    <w:p w:rsidR="001F5066" w:rsidRPr="001F5066" w:rsidRDefault="001F5066" w:rsidP="00A95FAC">
      <w:pPr>
        <w:pStyle w:val="NormalWeb"/>
        <w:tabs>
          <w:tab w:val="left" w:pos="180"/>
        </w:tabs>
        <w:spacing w:before="120" w:after="120" w:line="240" w:lineRule="auto"/>
        <w:ind w:left="181" w:rightChars="-28" w:right="-56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1F5066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1F5066">
        <w:rPr>
          <w:rFonts w:ascii="Arial" w:hAnsi="Arial" w:cs="Arial"/>
          <w:color w:val="000000"/>
          <w:sz w:val="18"/>
          <w:szCs w:val="18"/>
        </w:rPr>
        <w:t xml:space="preserve">Autoriza a la Dirección General de Comercio y Consumo para recabar los certificados a emitir por la AEAT, por la Hacienda de la Comunidad Autónoma y por la TGSS, de hallarse al corriente de sus obligaciones con estos organismos a través de certificados telemáticos. Asimismo, conllevará la autorización para que </w:t>
      </w:r>
      <w:smartTag w:uri="urn:schemas-microsoft-com:office:smarttags" w:element="PersonName">
        <w:smartTagPr>
          <w:attr w:name="ProductID" w:val="la referida Direcci￳n General"/>
        </w:smartTagPr>
        <w:smartTag w:uri="urn:schemas-microsoft-com:office:smarttags" w:element="PersonName">
          <w:smartTagPr>
            <w:attr w:name="ProductID" w:val="la referida Direcci￳n"/>
          </w:smartTagPr>
          <w:r w:rsidRPr="001F5066">
            <w:rPr>
              <w:rFonts w:ascii="Arial" w:hAnsi="Arial" w:cs="Arial"/>
              <w:color w:val="000000"/>
              <w:sz w:val="18"/>
              <w:szCs w:val="18"/>
            </w:rPr>
            <w:t>la referida Dirección</w:t>
          </w:r>
        </w:smartTag>
        <w:r w:rsidRPr="001F5066">
          <w:rPr>
            <w:rFonts w:ascii="Arial" w:hAnsi="Arial" w:cs="Arial"/>
            <w:color w:val="000000"/>
            <w:sz w:val="18"/>
            <w:szCs w:val="18"/>
          </w:rPr>
          <w:t xml:space="preserve"> General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 pueda recabar los datos relativos a la identidad de </w:t>
      </w:r>
      <w:smartTag w:uri="urn:schemas-microsoft-com:office:smarttags" w:element="PersonName">
        <w:smartTagPr>
          <w:attr w:name="ProductID" w:val="la Corporaci￳n"/>
        </w:smartTagPr>
        <w:r w:rsidRPr="001F5066">
          <w:rPr>
            <w:rFonts w:ascii="Arial" w:hAnsi="Arial" w:cs="Arial"/>
            <w:color w:val="000000"/>
            <w:sz w:val="18"/>
            <w:szCs w:val="18"/>
          </w:rPr>
          <w:t>la Corporación</w:t>
        </w:r>
      </w:smartTag>
      <w:r w:rsidRPr="001F5066">
        <w:rPr>
          <w:rFonts w:ascii="Arial" w:hAnsi="Arial" w:cs="Arial"/>
          <w:color w:val="000000"/>
          <w:sz w:val="18"/>
          <w:szCs w:val="18"/>
        </w:rPr>
        <w:t xml:space="preserve"> o sus representantes, que deberá tener los documentos corre</w:t>
      </w:r>
      <w:r w:rsidR="00705C20">
        <w:rPr>
          <w:rFonts w:ascii="Arial" w:hAnsi="Arial" w:cs="Arial"/>
          <w:color w:val="000000"/>
          <w:sz w:val="18"/>
          <w:szCs w:val="18"/>
        </w:rPr>
        <w:t>spondientes a la misma en vigor</w:t>
      </w:r>
      <w:r w:rsidRPr="001F5066">
        <w:rPr>
          <w:rFonts w:ascii="Arial" w:hAnsi="Arial" w:cs="Arial"/>
          <w:color w:val="000000"/>
          <w:sz w:val="18"/>
          <w:szCs w:val="18"/>
        </w:rPr>
        <w:t xml:space="preserve"> (INDÍQUESE EN CASO CONTRARIO, debiendo proceder a aportar los certificados, junto con la solicitud).</w:t>
      </w:r>
    </w:p>
    <w:p w:rsidR="00420A5C" w:rsidRDefault="00420A5C" w:rsidP="00420A5C">
      <w:pPr>
        <w:tabs>
          <w:tab w:val="left" w:pos="360"/>
        </w:tabs>
        <w:ind w:rightChars="-28" w:right="-56"/>
        <w:jc w:val="both"/>
        <w:rPr>
          <w:rFonts w:ascii="Arial" w:hAnsi="Arial" w:cs="Arial"/>
          <w:color w:val="000000"/>
          <w:sz w:val="18"/>
          <w:szCs w:val="18"/>
        </w:rPr>
      </w:pPr>
    </w:p>
    <w:p w:rsidR="004E21CC" w:rsidRPr="00E071E9" w:rsidRDefault="004E21CC" w:rsidP="004E21CC">
      <w:pPr>
        <w:pStyle w:val="Piedepgina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Antes de firmar, se recomienda que lea atentamente la información sobre protección de datos personales incluida en este mismo documento en </w:t>
      </w:r>
      <w:r w:rsidRPr="00E071E9">
        <w:rPr>
          <w:rFonts w:ascii="Arial" w:hAnsi="Arial" w:cs="Arial"/>
          <w:sz w:val="16"/>
          <w:szCs w:val="18"/>
        </w:rPr>
        <w:t xml:space="preserve">el </w:t>
      </w:r>
      <w:r>
        <w:rPr>
          <w:rFonts w:ascii="Arial" w:hAnsi="Arial" w:cs="Arial"/>
          <w:sz w:val="16"/>
          <w:szCs w:val="18"/>
        </w:rPr>
        <w:t>recuadro</w:t>
      </w:r>
      <w:r w:rsidRPr="00E071E9">
        <w:rPr>
          <w:rFonts w:ascii="Arial" w:hAnsi="Arial" w:cs="Arial"/>
          <w:sz w:val="16"/>
          <w:szCs w:val="18"/>
        </w:rPr>
        <w:t xml:space="preserve"> “Información básica sobre Protección de Datos Personales”.</w:t>
      </w:r>
    </w:p>
    <w:p w:rsidR="00C461DA" w:rsidRPr="00420A5C" w:rsidRDefault="00C461DA" w:rsidP="005E1077">
      <w:pPr>
        <w:autoSpaceDE w:val="0"/>
        <w:autoSpaceDN w:val="0"/>
        <w:adjustRightInd w:val="0"/>
        <w:ind w:rightChars="-235" w:right="-470"/>
        <w:jc w:val="both"/>
        <w:rPr>
          <w:rFonts w:ascii="Arial" w:hAnsi="Arial" w:cs="Arial"/>
          <w:color w:val="000000"/>
          <w:sz w:val="18"/>
          <w:szCs w:val="18"/>
        </w:rPr>
      </w:pPr>
    </w:p>
    <w:p w:rsidR="004E21CC" w:rsidRDefault="004E21CC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  <w:bookmarkStart w:id="3" w:name="Texto3"/>
    </w:p>
    <w:p w:rsidR="00CE642D" w:rsidRPr="00420A5C" w:rsidRDefault="006C4AEE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  <w:r w:rsidRPr="00420A5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default w:val="................................."/>
            </w:textInput>
          </w:ffData>
        </w:fldChar>
      </w:r>
      <w:r w:rsidRPr="00420A5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Pr="00420A5C">
        <w:rPr>
          <w:rFonts w:ascii="Arial" w:hAnsi="Arial" w:cs="Arial"/>
          <w:color w:val="000000"/>
          <w:sz w:val="18"/>
          <w:szCs w:val="18"/>
        </w:rPr>
      </w:r>
      <w:r w:rsidRPr="00420A5C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420A5C">
        <w:rPr>
          <w:rFonts w:ascii="Arial" w:hAnsi="Arial" w:cs="Arial"/>
          <w:noProof/>
          <w:color w:val="000000"/>
          <w:sz w:val="18"/>
          <w:szCs w:val="18"/>
        </w:rPr>
        <w:t>.................................</w:t>
      </w:r>
      <w:r w:rsidRPr="00420A5C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"/>
      <w:r w:rsidR="00CE642D" w:rsidRPr="00420A5C">
        <w:rPr>
          <w:rFonts w:ascii="Arial" w:hAnsi="Arial" w:cs="Arial"/>
          <w:color w:val="000000"/>
          <w:sz w:val="18"/>
          <w:szCs w:val="18"/>
        </w:rPr>
        <w:t>, a</w:t>
      </w:r>
      <w:r w:rsidRPr="00420A5C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4" w:name="Texto4"/>
      <w:r w:rsidR="00C6616D" w:rsidRPr="00420A5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4"/>
            <w:enabled/>
            <w:calcOnExit w:val="0"/>
            <w:textInput>
              <w:default w:val="........."/>
            </w:textInput>
          </w:ffData>
        </w:fldChar>
      </w:r>
      <w:r w:rsidR="00C6616D" w:rsidRPr="00420A5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C6616D" w:rsidRPr="00420A5C">
        <w:rPr>
          <w:rFonts w:ascii="Arial" w:hAnsi="Arial" w:cs="Arial"/>
          <w:color w:val="000000"/>
          <w:sz w:val="18"/>
          <w:szCs w:val="18"/>
        </w:rPr>
      </w:r>
      <w:r w:rsidR="00C6616D" w:rsidRPr="00420A5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6616D" w:rsidRPr="00420A5C">
        <w:rPr>
          <w:rFonts w:ascii="Arial" w:hAnsi="Arial" w:cs="Arial"/>
          <w:noProof/>
          <w:color w:val="000000"/>
          <w:sz w:val="18"/>
          <w:szCs w:val="18"/>
        </w:rPr>
        <w:t>.........</w:t>
      </w:r>
      <w:r w:rsidR="00C6616D" w:rsidRPr="00420A5C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4"/>
      <w:r w:rsidRPr="00420A5C">
        <w:rPr>
          <w:rFonts w:ascii="Arial" w:hAnsi="Arial" w:cs="Arial"/>
          <w:color w:val="000000"/>
          <w:sz w:val="18"/>
          <w:szCs w:val="18"/>
        </w:rPr>
        <w:t xml:space="preserve"> </w:t>
      </w:r>
      <w:r w:rsidR="00CE642D" w:rsidRPr="00420A5C">
        <w:rPr>
          <w:rFonts w:ascii="Arial" w:hAnsi="Arial" w:cs="Arial"/>
          <w:color w:val="000000"/>
          <w:sz w:val="18"/>
          <w:szCs w:val="18"/>
        </w:rPr>
        <w:t>de</w:t>
      </w:r>
      <w:r w:rsidRPr="00420A5C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5" w:name="Texto5"/>
      <w:r w:rsidR="00C6616D" w:rsidRPr="00420A5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5"/>
            <w:enabled/>
            <w:calcOnExit w:val="0"/>
            <w:textInput>
              <w:default w:val=".............................."/>
            </w:textInput>
          </w:ffData>
        </w:fldChar>
      </w:r>
      <w:r w:rsidR="00C6616D" w:rsidRPr="00420A5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C6616D" w:rsidRPr="00420A5C">
        <w:rPr>
          <w:rFonts w:ascii="Arial" w:hAnsi="Arial" w:cs="Arial"/>
          <w:color w:val="000000"/>
          <w:sz w:val="18"/>
          <w:szCs w:val="18"/>
        </w:rPr>
      </w:r>
      <w:r w:rsidR="00C6616D" w:rsidRPr="00420A5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6616D" w:rsidRPr="00420A5C">
        <w:rPr>
          <w:rFonts w:ascii="Arial" w:hAnsi="Arial" w:cs="Arial"/>
          <w:noProof/>
          <w:color w:val="000000"/>
          <w:sz w:val="18"/>
          <w:szCs w:val="18"/>
        </w:rPr>
        <w:t>..............................</w:t>
      </w:r>
      <w:r w:rsidR="00C6616D" w:rsidRPr="00420A5C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5"/>
      <w:r w:rsidRPr="00420A5C">
        <w:rPr>
          <w:rFonts w:ascii="Arial" w:hAnsi="Arial" w:cs="Arial"/>
          <w:color w:val="000000"/>
          <w:sz w:val="18"/>
          <w:szCs w:val="18"/>
        </w:rPr>
        <w:t xml:space="preserve"> </w:t>
      </w:r>
      <w:r w:rsidR="00CE642D" w:rsidRPr="00420A5C">
        <w:rPr>
          <w:rFonts w:ascii="Arial" w:hAnsi="Arial" w:cs="Arial"/>
          <w:color w:val="000000"/>
          <w:sz w:val="18"/>
          <w:szCs w:val="18"/>
        </w:rPr>
        <w:t>de 20</w:t>
      </w:r>
      <w:r w:rsidR="00A113DE">
        <w:rPr>
          <w:rFonts w:ascii="Arial" w:hAnsi="Arial" w:cs="Arial"/>
          <w:color w:val="000000"/>
          <w:sz w:val="18"/>
          <w:szCs w:val="18"/>
        </w:rPr>
        <w:t>24</w:t>
      </w:r>
    </w:p>
    <w:p w:rsidR="00C560BA" w:rsidRPr="00420A5C" w:rsidRDefault="00C560BA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</w:p>
    <w:p w:rsidR="006C4AEE" w:rsidRPr="00420A5C" w:rsidRDefault="006C4AEE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</w:p>
    <w:p w:rsidR="00C560BA" w:rsidRPr="00420A5C" w:rsidRDefault="00C560BA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</w:p>
    <w:p w:rsidR="00192D7A" w:rsidRDefault="00CE642D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420A5C">
        <w:rPr>
          <w:rFonts w:ascii="Arial" w:hAnsi="Arial" w:cs="Arial"/>
          <w:color w:val="000000"/>
          <w:sz w:val="18"/>
          <w:szCs w:val="18"/>
        </w:rPr>
        <w:t>Fdo</w:t>
      </w:r>
      <w:proofErr w:type="spellEnd"/>
      <w:r w:rsidRPr="00420A5C">
        <w:rPr>
          <w:rFonts w:ascii="Arial" w:hAnsi="Arial" w:cs="Arial"/>
          <w:color w:val="000000"/>
          <w:sz w:val="18"/>
          <w:szCs w:val="18"/>
        </w:rPr>
        <w:t>:</w:t>
      </w:r>
      <w:r w:rsidR="006C4AEE" w:rsidRPr="00420A5C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6" w:name="Texto6"/>
      <w:r w:rsidR="006C4AEE" w:rsidRPr="00420A5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6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 w:rsidR="006C4AEE" w:rsidRPr="00420A5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C4AEE" w:rsidRPr="00420A5C">
        <w:rPr>
          <w:rFonts w:ascii="Arial" w:hAnsi="Arial" w:cs="Arial"/>
          <w:color w:val="000000"/>
          <w:sz w:val="18"/>
          <w:szCs w:val="18"/>
        </w:rPr>
      </w:r>
      <w:r w:rsidR="006C4AEE" w:rsidRPr="00420A5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C4AEE" w:rsidRPr="00420A5C">
        <w:rPr>
          <w:rFonts w:ascii="Arial" w:hAnsi="Arial" w:cs="Arial"/>
          <w:noProof/>
          <w:color w:val="000000"/>
          <w:sz w:val="18"/>
          <w:szCs w:val="18"/>
        </w:rPr>
        <w:t>.................................................................</w:t>
      </w:r>
      <w:r w:rsidR="006C4AEE" w:rsidRPr="00420A5C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6"/>
    </w:p>
    <w:p w:rsidR="004E21CC" w:rsidRDefault="004E21CC" w:rsidP="004E21CC">
      <w:pPr>
        <w:autoSpaceDE w:val="0"/>
        <w:autoSpaceDN w:val="0"/>
        <w:adjustRightInd w:val="0"/>
        <w:spacing w:before="6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  <w:r w:rsidRPr="00420A5C">
        <w:rPr>
          <w:rFonts w:ascii="Arial" w:hAnsi="Arial" w:cs="Arial"/>
          <w:color w:val="000000"/>
          <w:sz w:val="18"/>
          <w:szCs w:val="18"/>
        </w:rPr>
        <w:t>Alc</w:t>
      </w:r>
      <w:r w:rsidR="00716352">
        <w:rPr>
          <w:rFonts w:ascii="Arial" w:hAnsi="Arial" w:cs="Arial"/>
          <w:color w:val="000000"/>
          <w:sz w:val="18"/>
          <w:szCs w:val="18"/>
        </w:rPr>
        <w:t>alde-Presidente del Ayuntamiento o Presidente de la mancomunidad de municipios</w:t>
      </w:r>
    </w:p>
    <w:p w:rsidR="00A95FAC" w:rsidRDefault="00A95FAC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5"/>
        <w:gridCol w:w="7951"/>
      </w:tblGrid>
      <w:tr w:rsidR="00A95FAC" w:rsidRPr="00516371" w:rsidTr="00825DC4">
        <w:tc>
          <w:tcPr>
            <w:tcW w:w="10206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5FAC" w:rsidRPr="002E66D1" w:rsidRDefault="00A95FAC" w:rsidP="004E21CC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t>INFORMACIÓN BÁSICA SOBRE PROTECCIÓN DE DATOS DE CARÁCTER PERSONAL</w:t>
            </w:r>
          </w:p>
          <w:p w:rsidR="00A95FAC" w:rsidRPr="00516371" w:rsidRDefault="00A95FAC" w:rsidP="004E21C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A95FAC" w:rsidRPr="00516371" w:rsidTr="00825DC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2F62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>Subvenciones, ayudas y/o becas gestionadas por la Dirección General de Comercio y Consumo</w:t>
            </w:r>
          </w:p>
        </w:tc>
      </w:tr>
      <w:tr w:rsidR="00A95FAC" w:rsidRPr="00516371" w:rsidTr="00825DC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2F62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Direc</w:t>
            </w:r>
            <w:r>
              <w:rPr>
                <w:rFonts w:ascii="Arial" w:hAnsi="Arial" w:cs="Arial"/>
                <w:sz w:val="16"/>
                <w:szCs w:val="16"/>
              </w:rPr>
              <w:t>tor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General de </w:t>
            </w:r>
            <w:r>
              <w:rPr>
                <w:rFonts w:ascii="Arial" w:hAnsi="Arial" w:cs="Arial"/>
                <w:sz w:val="16"/>
                <w:szCs w:val="16"/>
              </w:rPr>
              <w:t>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 xml:space="preserve">Albert Einstein, 2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</w:p>
        </w:tc>
      </w:tr>
      <w:tr w:rsidR="00A95FAC" w:rsidRPr="00516371" w:rsidTr="00825DC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2F62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>Gestión y tramitación de las solicitudes de subvenciones, ayudas y/o becas en el ámbito competencial de la Dirección General de Comercio y Consumo</w:t>
            </w:r>
          </w:p>
        </w:tc>
      </w:tr>
      <w:tr w:rsidR="00A95FAC" w:rsidRPr="00516371" w:rsidTr="00825DC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 xml:space="preserve">El tratamiento es necesario para el cumplimiento de una misión realizada en interés público o en el ejercicio de poderes públicos conferidos al responsable de tratamiento  </w:t>
            </w:r>
          </w:p>
        </w:tc>
      </w:tr>
      <w:tr w:rsidR="00A95FAC" w:rsidRPr="00516371" w:rsidTr="00825DC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1D04AA" w:rsidRDefault="00A95FAC" w:rsidP="004E21CC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A95FAC" w:rsidRPr="007A18F4" w:rsidRDefault="00A95FAC" w:rsidP="004E21CC">
            <w:pPr>
              <w:numPr>
                <w:ilvl w:val="0"/>
                <w:numId w:val="4"/>
              </w:numPr>
              <w:spacing w:after="40"/>
              <w:ind w:left="221" w:hanging="21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</w:p>
          <w:p w:rsidR="00A95FAC" w:rsidRPr="007A18F4" w:rsidRDefault="00A95FAC" w:rsidP="004E21CC">
            <w:pPr>
              <w:numPr>
                <w:ilvl w:val="0"/>
                <w:numId w:val="4"/>
              </w:numPr>
              <w:spacing w:after="40"/>
              <w:ind w:left="221" w:hanging="21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</w:p>
          <w:p w:rsidR="00A95FAC" w:rsidRPr="007A18F4" w:rsidRDefault="00A95FAC" w:rsidP="004E21CC">
            <w:pPr>
              <w:numPr>
                <w:ilvl w:val="0"/>
                <w:numId w:val="4"/>
              </w:numPr>
              <w:spacing w:after="40"/>
              <w:ind w:left="221" w:hanging="21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</w:p>
          <w:p w:rsidR="00A95FAC" w:rsidRDefault="00A95FAC" w:rsidP="004E21CC">
            <w:pPr>
              <w:numPr>
                <w:ilvl w:val="0"/>
                <w:numId w:val="4"/>
              </w:numPr>
              <w:spacing w:after="40"/>
              <w:ind w:left="221" w:hanging="21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</w:p>
          <w:p w:rsidR="00A95FAC" w:rsidRPr="007A18F4" w:rsidRDefault="00A95FAC" w:rsidP="004E21CC">
            <w:pPr>
              <w:numPr>
                <w:ilvl w:val="0"/>
                <w:numId w:val="4"/>
              </w:numPr>
              <w:spacing w:after="40"/>
              <w:ind w:left="221" w:hanging="21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</w:p>
          <w:p w:rsidR="00A95FAC" w:rsidRPr="007A18F4" w:rsidRDefault="00A95FAC" w:rsidP="004E21CC">
            <w:pPr>
              <w:numPr>
                <w:ilvl w:val="0"/>
                <w:numId w:val="4"/>
              </w:numPr>
              <w:spacing w:after="40"/>
              <w:ind w:left="221" w:hanging="21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Economía y Asuntos Europeos del Gobierno de Cantabria</w:t>
            </w:r>
          </w:p>
          <w:p w:rsidR="00A95FAC" w:rsidRPr="002E66D1" w:rsidRDefault="00A95FAC" w:rsidP="004E21CC">
            <w:pPr>
              <w:numPr>
                <w:ilvl w:val="0"/>
                <w:numId w:val="4"/>
              </w:numPr>
              <w:ind w:left="224" w:hanging="2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</w:p>
        </w:tc>
      </w:tr>
      <w:tr w:rsidR="00A95FAC" w:rsidRPr="00516371" w:rsidTr="00825DC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A95FAC" w:rsidRPr="00516371" w:rsidTr="004E21CC">
        <w:trPr>
          <w:trHeight w:val="356"/>
        </w:trPr>
        <w:tc>
          <w:tcPr>
            <w:tcW w:w="2255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FAC" w:rsidRPr="002E66D1" w:rsidRDefault="00A95FAC" w:rsidP="004E21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  <w:r w:rsidR="004E21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4CCF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A95FAC" w:rsidRPr="00420A5C" w:rsidRDefault="00A95FAC" w:rsidP="006C4AEE">
      <w:pPr>
        <w:autoSpaceDE w:val="0"/>
        <w:autoSpaceDN w:val="0"/>
        <w:adjustRightInd w:val="0"/>
        <w:ind w:rightChars="-28" w:right="-5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sectPr w:rsidR="00A95FAC" w:rsidRPr="00420A5C" w:rsidSect="005E1077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25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03" w:rsidRDefault="00E87103" w:rsidP="00591931">
      <w:pPr>
        <w:outlineLvl w:val="1"/>
      </w:pPr>
      <w:r>
        <w:separator/>
      </w:r>
    </w:p>
  </w:endnote>
  <w:endnote w:type="continuationSeparator" w:id="0">
    <w:p w:rsidR="00E87103" w:rsidRDefault="00E87103" w:rsidP="00591931">
      <w:pPr>
        <w:outlineLvl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37" w:rsidRDefault="0052323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D86F26" wp14:editId="632CD5F3">
              <wp:simplePos x="0" y="0"/>
              <wp:positionH relativeFrom="margin">
                <wp:posOffset>6022340</wp:posOffset>
              </wp:positionH>
              <wp:positionV relativeFrom="paragraph">
                <wp:posOffset>124461</wp:posOffset>
              </wp:positionV>
              <wp:extent cx="685800" cy="323850"/>
              <wp:effectExtent l="0" t="0" r="0" b="0"/>
              <wp:wrapNone/>
              <wp:docPr id="1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237" w:rsidRPr="004A2F20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C5773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C5773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523237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23237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23237" w:rsidRPr="003672E4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23237" w:rsidRPr="003C2BCA" w:rsidRDefault="00523237" w:rsidP="00523237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86F2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74.2pt;margin-top:9.8pt;width:54pt;height:25.5pt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" filled="f" fillcolor="gray" stroked="f" strokecolor="gray">
              <v:textbox inset="0,.3mm,0,0">
                <w:txbxContent>
                  <w:p w:rsidR="00523237" w:rsidRPr="004A2F20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BC5773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BC5773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523237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23237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23237" w:rsidRPr="003672E4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23237" w:rsidRPr="003C2BCA" w:rsidRDefault="00523237" w:rsidP="00523237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CC" w:rsidRDefault="004E21CC" w:rsidP="00102F4A">
    <w:pPr>
      <w:jc w:val="both"/>
      <w:rPr>
        <w:rFonts w:ascii="Arial" w:hAnsi="Arial" w:cs="Arial"/>
        <w:b/>
      </w:rPr>
    </w:pPr>
    <w:r>
      <w:rPr>
        <w:rFonts w:ascii="Arial" w:hAnsi="Arial" w:cs="Arial"/>
        <w:b/>
      </w:rPr>
      <w:t>S</w:t>
    </w:r>
    <w:r w:rsidR="0030567F">
      <w:rPr>
        <w:rFonts w:ascii="Arial" w:hAnsi="Arial" w:cs="Arial"/>
        <w:b/>
      </w:rPr>
      <w:t xml:space="preserve">R. CONSEJERO DE </w:t>
    </w:r>
    <w:r>
      <w:rPr>
        <w:rFonts w:ascii="Arial" w:hAnsi="Arial" w:cs="Arial"/>
        <w:b/>
      </w:rPr>
      <w:t xml:space="preserve">INDUSTRIA, </w:t>
    </w:r>
    <w:r w:rsidR="0057412E">
      <w:rPr>
        <w:rFonts w:ascii="Arial" w:hAnsi="Arial" w:cs="Arial"/>
        <w:b/>
      </w:rPr>
      <w:t>EMPLEO</w:t>
    </w:r>
    <w:r w:rsidR="0030567F">
      <w:rPr>
        <w:rFonts w:ascii="Arial" w:hAnsi="Arial" w:cs="Arial"/>
        <w:b/>
      </w:rPr>
      <w:t>, INNOVACI</w:t>
    </w:r>
    <w:r w:rsidR="0057412E">
      <w:rPr>
        <w:rFonts w:ascii="Arial" w:hAnsi="Arial" w:cs="Arial"/>
        <w:b/>
      </w:rPr>
      <w:t>ÓN</w:t>
    </w:r>
    <w:r>
      <w:rPr>
        <w:rFonts w:ascii="Arial" w:hAnsi="Arial" w:cs="Arial"/>
        <w:b/>
      </w:rPr>
      <w:t xml:space="preserve"> Y COMERCIO</w:t>
    </w:r>
    <w:r w:rsidR="00102F4A">
      <w:rPr>
        <w:rFonts w:ascii="Arial" w:hAnsi="Arial" w:cs="Arial"/>
        <w:b/>
      </w:rPr>
      <w:t xml:space="preserve"> </w:t>
    </w:r>
    <w:r w:rsidR="00102F4A" w:rsidRPr="00102F4A">
      <w:rPr>
        <w:rFonts w:ascii="Arial" w:hAnsi="Arial" w:cs="Arial"/>
        <w:b/>
      </w:rPr>
      <w:t>(CÓDIGO DIR3 O00006463 - A06021726)</w:t>
    </w:r>
  </w:p>
  <w:p w:rsidR="004E21CC" w:rsidRPr="00D04A27" w:rsidRDefault="004E21CC" w:rsidP="004E21CC">
    <w:pPr>
      <w:rPr>
        <w:rFonts w:ascii="Arial" w:hAnsi="Arial" w:cs="Arial"/>
        <w:sz w:val="16"/>
        <w:szCs w:val="16"/>
        <w:lang w:val="de-DE"/>
      </w:rPr>
    </w:pPr>
    <w:r w:rsidRPr="00D04A27">
      <w:rPr>
        <w:rFonts w:ascii="Arial" w:hAnsi="Arial" w:cs="Arial"/>
        <w:sz w:val="16"/>
        <w:szCs w:val="16"/>
        <w:lang w:val="de-DE"/>
      </w:rPr>
      <w:t>C/</w:t>
    </w:r>
    <w:r w:rsidRPr="00D04A27">
      <w:rPr>
        <w:lang w:val="de-DE"/>
      </w:rPr>
      <w:t xml:space="preserve"> </w:t>
    </w:r>
    <w:r w:rsidRPr="00D04A27">
      <w:rPr>
        <w:rFonts w:ascii="Arial" w:hAnsi="Arial" w:cs="Arial"/>
        <w:sz w:val="16"/>
        <w:szCs w:val="16"/>
        <w:lang w:val="de-DE"/>
      </w:rPr>
      <w:t xml:space="preserve">Albert Einstein, </w:t>
    </w:r>
    <w:r>
      <w:rPr>
        <w:rFonts w:ascii="Arial" w:hAnsi="Arial" w:cs="Arial"/>
        <w:sz w:val="16"/>
        <w:szCs w:val="16"/>
        <w:lang w:val="de-DE"/>
      </w:rPr>
      <w:t>4- 3ª P.</w:t>
    </w:r>
    <w:r w:rsidRPr="00D04A27">
      <w:rPr>
        <w:rFonts w:ascii="Arial" w:hAnsi="Arial" w:cs="Arial"/>
        <w:sz w:val="16"/>
        <w:szCs w:val="16"/>
        <w:lang w:val="de-DE"/>
      </w:rPr>
      <w:t xml:space="preserve"> 39011 - Santander - Teléf. 942 20</w:t>
    </w:r>
    <w:r>
      <w:rPr>
        <w:rFonts w:ascii="Arial" w:hAnsi="Arial" w:cs="Arial"/>
        <w:sz w:val="16"/>
        <w:szCs w:val="16"/>
        <w:lang w:val="de-DE"/>
      </w:rPr>
      <w:t>8 497</w:t>
    </w:r>
    <w:r w:rsidRPr="00D04A27">
      <w:rPr>
        <w:rFonts w:ascii="Arial" w:hAnsi="Arial" w:cs="Arial"/>
        <w:sz w:val="16"/>
        <w:szCs w:val="16"/>
        <w:lang w:val="de-DE"/>
      </w:rPr>
      <w:t xml:space="preserve"> – </w:t>
    </w:r>
    <w:r w:rsidR="0072506F" w:rsidRPr="00C56D52">
      <w:rPr>
        <w:rFonts w:ascii="Arial" w:hAnsi="Arial" w:cs="Arial"/>
        <w:sz w:val="16"/>
        <w:szCs w:val="16"/>
        <w:lang w:val="de-DE"/>
      </w:rPr>
      <w:t>servicio</w:t>
    </w:r>
    <w:r w:rsidRPr="00C56D52">
      <w:rPr>
        <w:rFonts w:ascii="Arial" w:hAnsi="Arial" w:cs="Arial"/>
        <w:sz w:val="16"/>
        <w:szCs w:val="16"/>
        <w:lang w:val="de-DE"/>
      </w:rPr>
      <w:t>consumo@cantabria.es</w:t>
    </w:r>
    <w:r w:rsidRPr="00D04A27">
      <w:rPr>
        <w:rFonts w:ascii="Arial" w:hAnsi="Arial" w:cs="Arial"/>
        <w:sz w:val="16"/>
        <w:szCs w:val="16"/>
        <w:lang w:val="de-DE"/>
      </w:rPr>
      <w:t xml:space="preserve"> </w:t>
    </w:r>
  </w:p>
  <w:p w:rsidR="004E21CC" w:rsidRPr="00A61FD4" w:rsidRDefault="00B84F2D" w:rsidP="004E21CC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17144</wp:posOffset>
              </wp:positionV>
              <wp:extent cx="6480175" cy="0"/>
              <wp:effectExtent l="0" t="0" r="15875" b="0"/>
              <wp:wrapNone/>
              <wp:docPr id="1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25B20" id="Line 33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JsEwIAACkEAAAOAAAAZHJzL2Uyb0RvYy54bWysU8GO2jAQvVfqP1i+QxLIUj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" strokecolor="gray" strokeweight=".5pt"/>
          </w:pict>
        </mc:Fallback>
      </mc:AlternateContent>
    </w:r>
    <w:r w:rsidR="004E21CC" w:rsidRPr="00D04A27">
      <w:rPr>
        <w:rFonts w:ascii="Arial" w:hAnsi="Arial" w:cs="Arial"/>
        <w:sz w:val="6"/>
        <w:szCs w:val="6"/>
        <w:lang w:val="de-DE"/>
      </w:rPr>
      <w:tab/>
    </w:r>
  </w:p>
  <w:p w:rsidR="004E21CC" w:rsidRPr="001D2D80" w:rsidRDefault="004E21CC" w:rsidP="004E21CC">
    <w:pPr>
      <w:jc w:val="both"/>
      <w:rPr>
        <w:rFonts w:ascii="Arial" w:hAnsi="Arial" w:cs="Arial"/>
        <w:sz w:val="4"/>
        <w:szCs w:val="4"/>
        <w:lang w:val="de-DE"/>
      </w:rPr>
    </w:pPr>
  </w:p>
  <w:p w:rsidR="004E21CC" w:rsidRPr="001D2D80" w:rsidRDefault="004E21CC" w:rsidP="004E21CC">
    <w:pPr>
      <w:jc w:val="both"/>
      <w:rPr>
        <w:rFonts w:ascii="Arial" w:hAnsi="Arial" w:cs="Arial"/>
        <w:sz w:val="4"/>
        <w:szCs w:val="4"/>
        <w:lang w:val="de-DE"/>
      </w:rPr>
    </w:pPr>
  </w:p>
  <w:p w:rsidR="004E21CC" w:rsidRDefault="004E21CC" w:rsidP="004E21CC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final de este documento</w:t>
    </w:r>
  </w:p>
  <w:p w:rsidR="004E21CC" w:rsidRPr="00E326A3" w:rsidRDefault="004E21CC" w:rsidP="004E21CC">
    <w:pPr>
      <w:jc w:val="both"/>
      <w:rPr>
        <w:rFonts w:ascii="Arial" w:hAnsi="Arial" w:cs="Arial"/>
        <w:sz w:val="4"/>
        <w:szCs w:val="4"/>
      </w:rPr>
    </w:pPr>
  </w:p>
  <w:p w:rsidR="006C4AEE" w:rsidRPr="004E21CC" w:rsidRDefault="00523237" w:rsidP="004E21CC">
    <w:pPr>
      <w:tabs>
        <w:tab w:val="num" w:pos="1440"/>
      </w:tabs>
      <w:jc w:val="both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DD86F26" wp14:editId="632CD5F3">
              <wp:simplePos x="0" y="0"/>
              <wp:positionH relativeFrom="margin">
                <wp:align>right</wp:align>
              </wp:positionH>
              <wp:positionV relativeFrom="paragraph">
                <wp:posOffset>327025</wp:posOffset>
              </wp:positionV>
              <wp:extent cx="1000125" cy="209550"/>
              <wp:effectExtent l="0" t="0" r="9525" b="0"/>
              <wp:wrapNone/>
              <wp:docPr id="1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H="1" flipV="1">
                        <a:off x="0" y="0"/>
                        <a:ext cx="10001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237" w:rsidRPr="004A2F20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C5773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C5773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523237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23237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23237" w:rsidRPr="003672E4" w:rsidRDefault="00523237" w:rsidP="0052323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23237" w:rsidRPr="003C2BCA" w:rsidRDefault="00523237" w:rsidP="00523237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86F2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7.55pt;margin-top:25.75pt;width:78.75pt;height:16.5pt;rotation:180;flip:x y;z-index:-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" filled="f" fillcolor="gray" stroked="f" strokecolor="gray">
              <v:textbox inset="0,.3mm,0,0">
                <w:txbxContent>
                  <w:p w:rsidR="00523237" w:rsidRPr="004A2F20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BC5773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1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BC5773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523237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23237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23237" w:rsidRPr="003672E4" w:rsidRDefault="00523237" w:rsidP="00523237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23237" w:rsidRPr="003C2BCA" w:rsidRDefault="00523237" w:rsidP="00523237"/>
                </w:txbxContent>
              </v:textbox>
              <w10:wrap anchorx="margin"/>
            </v:shape>
          </w:pict>
        </mc:Fallback>
      </mc:AlternateContent>
    </w:r>
    <w:r w:rsidR="004E21CC" w:rsidRPr="00B668F1">
      <w:rPr>
        <w:rFonts w:ascii="Arial" w:hAnsi="Arial" w:cs="Arial"/>
        <w:sz w:val="12"/>
        <w:szCs w:val="12"/>
      </w:rPr>
      <w:t>Para cualquier consulta relacionada con el procedimiento puede dirigirse al teléfono indicado más arriba en horario de 9:00 a 14:00 horas de lunes a viernes no festivos</w:t>
    </w:r>
    <w:r w:rsidR="004E21CC">
      <w:rPr>
        <w:rFonts w:ascii="Arial" w:hAnsi="Arial" w:cs="Arial"/>
        <w:sz w:val="12"/>
        <w:szCs w:val="12"/>
      </w:rPr>
      <w:t>,</w:t>
    </w:r>
    <w:r w:rsidR="004E21CC" w:rsidRPr="00B668F1">
      <w:rPr>
        <w:rFonts w:ascii="Arial" w:hAnsi="Arial" w:cs="Arial"/>
        <w:sz w:val="12"/>
        <w:szCs w:val="12"/>
      </w:rPr>
      <w:t xml:space="preserve"> o al número de información administrativa 012 (902 139 012 si llama desde fuera de la Comunidad Autónoma), en horario de 9:00 a 21:00 horas de lunes a viernes no festivos y de 9:00 a </w:t>
    </w:r>
    <w:r w:rsidR="004E21CC">
      <w:rPr>
        <w:rFonts w:ascii="Arial" w:hAnsi="Arial" w:cs="Arial"/>
        <w:sz w:val="12"/>
        <w:szCs w:val="12"/>
      </w:rPr>
      <w:t>14:00 horas sábados no festivos.</w:t>
    </w:r>
    <w:r w:rsidRPr="0052323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03" w:rsidRDefault="00E87103" w:rsidP="00591931">
      <w:pPr>
        <w:outlineLvl w:val="1"/>
      </w:pPr>
      <w:r>
        <w:separator/>
      </w:r>
    </w:p>
  </w:footnote>
  <w:footnote w:type="continuationSeparator" w:id="0">
    <w:p w:rsidR="00E87103" w:rsidRDefault="00E87103" w:rsidP="00591931">
      <w:pPr>
        <w:outlineLvl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AC4" w:rsidRDefault="00F50AC4" w:rsidP="003219BB">
    <w:pPr>
      <w:pStyle w:val="Encabezado"/>
      <w:framePr w:wrap="around" w:vAnchor="text" w:hAnchor="margin" w:xAlign="right" w:y="1"/>
      <w:rPr>
        <w:rStyle w:val="Nmerodepgina"/>
      </w:rPr>
    </w:pPr>
  </w:p>
  <w:p w:rsidR="00F50AC4" w:rsidRPr="00FE74D3" w:rsidRDefault="00F50AC4" w:rsidP="003219BB">
    <w:pPr>
      <w:pStyle w:val="Encabezado"/>
      <w:ind w:left="14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E4F" w:rsidRPr="00CD5A95" w:rsidRDefault="00970E4F" w:rsidP="00970E4F">
    <w:pPr>
      <w:tabs>
        <w:tab w:val="left" w:pos="720"/>
      </w:tabs>
      <w:spacing w:before="60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margin">
            <wp:posOffset>1442720</wp:posOffset>
          </wp:positionH>
          <wp:positionV relativeFrom="topMargin">
            <wp:posOffset>101170</wp:posOffset>
          </wp:positionV>
          <wp:extent cx="670560" cy="8191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154264</wp:posOffset>
          </wp:positionV>
          <wp:extent cx="1090930" cy="685165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3237" w:rsidRPr="00CD5A95" w:rsidRDefault="00523237" w:rsidP="00523237">
    <w:pPr>
      <w:tabs>
        <w:tab w:val="left" w:pos="720"/>
      </w:tabs>
      <w:spacing w:before="60"/>
      <w:jc w:val="right"/>
    </w:pPr>
  </w:p>
  <w:p w:rsidR="006C4AEE" w:rsidRDefault="006C4A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699"/>
    <w:multiLevelType w:val="hybridMultilevel"/>
    <w:tmpl w:val="3006DD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2BCE"/>
    <w:multiLevelType w:val="hybridMultilevel"/>
    <w:tmpl w:val="4AB470D2"/>
    <w:lvl w:ilvl="0" w:tplc="4FC4975C">
      <w:start w:val="2"/>
      <w:numFmt w:val="bullet"/>
      <w:lvlText w:val="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 w:cs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783444D1"/>
    <w:multiLevelType w:val="hybridMultilevel"/>
    <w:tmpl w:val="ABBCFFE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9E"/>
    <w:rsid w:val="0001519E"/>
    <w:rsid w:val="00064B00"/>
    <w:rsid w:val="000A12CB"/>
    <w:rsid w:val="000B38BB"/>
    <w:rsid w:val="000E51A5"/>
    <w:rsid w:val="00102F4A"/>
    <w:rsid w:val="0015147C"/>
    <w:rsid w:val="00167733"/>
    <w:rsid w:val="00177A07"/>
    <w:rsid w:val="001806D9"/>
    <w:rsid w:val="00192D7A"/>
    <w:rsid w:val="001936AC"/>
    <w:rsid w:val="001A4913"/>
    <w:rsid w:val="001B0B38"/>
    <w:rsid w:val="001C29B8"/>
    <w:rsid w:val="001C4081"/>
    <w:rsid w:val="001D2D80"/>
    <w:rsid w:val="001F5066"/>
    <w:rsid w:val="001F607E"/>
    <w:rsid w:val="002050C2"/>
    <w:rsid w:val="00212FFD"/>
    <w:rsid w:val="00232A8E"/>
    <w:rsid w:val="002423E8"/>
    <w:rsid w:val="002461CD"/>
    <w:rsid w:val="00260782"/>
    <w:rsid w:val="002A38CE"/>
    <w:rsid w:val="002D3298"/>
    <w:rsid w:val="002D4115"/>
    <w:rsid w:val="002E4CC0"/>
    <w:rsid w:val="002F624C"/>
    <w:rsid w:val="0030567F"/>
    <w:rsid w:val="00305EBB"/>
    <w:rsid w:val="003219BB"/>
    <w:rsid w:val="00331DDD"/>
    <w:rsid w:val="00341A77"/>
    <w:rsid w:val="0036677F"/>
    <w:rsid w:val="00366BA4"/>
    <w:rsid w:val="00382A38"/>
    <w:rsid w:val="003B6171"/>
    <w:rsid w:val="003C5023"/>
    <w:rsid w:val="00404B5B"/>
    <w:rsid w:val="00420A5C"/>
    <w:rsid w:val="00457B9D"/>
    <w:rsid w:val="00461261"/>
    <w:rsid w:val="00473324"/>
    <w:rsid w:val="00482DCB"/>
    <w:rsid w:val="00486D72"/>
    <w:rsid w:val="00493E47"/>
    <w:rsid w:val="004977F0"/>
    <w:rsid w:val="004A655E"/>
    <w:rsid w:val="004B38A0"/>
    <w:rsid w:val="004B7A26"/>
    <w:rsid w:val="004C3646"/>
    <w:rsid w:val="004E0C7F"/>
    <w:rsid w:val="004E21CC"/>
    <w:rsid w:val="004E4614"/>
    <w:rsid w:val="00503F2F"/>
    <w:rsid w:val="00523237"/>
    <w:rsid w:val="00557A9A"/>
    <w:rsid w:val="00561D39"/>
    <w:rsid w:val="0057412E"/>
    <w:rsid w:val="00591931"/>
    <w:rsid w:val="005A1655"/>
    <w:rsid w:val="005B4643"/>
    <w:rsid w:val="005E1077"/>
    <w:rsid w:val="005F09B7"/>
    <w:rsid w:val="0060250B"/>
    <w:rsid w:val="0060345E"/>
    <w:rsid w:val="006435B2"/>
    <w:rsid w:val="0065350D"/>
    <w:rsid w:val="00656B79"/>
    <w:rsid w:val="006763C0"/>
    <w:rsid w:val="006851DF"/>
    <w:rsid w:val="00690702"/>
    <w:rsid w:val="00695A2F"/>
    <w:rsid w:val="006A4EA5"/>
    <w:rsid w:val="006C4AEE"/>
    <w:rsid w:val="006C60C1"/>
    <w:rsid w:val="006E4363"/>
    <w:rsid w:val="00705C20"/>
    <w:rsid w:val="007140DE"/>
    <w:rsid w:val="00716352"/>
    <w:rsid w:val="0072506F"/>
    <w:rsid w:val="007335FA"/>
    <w:rsid w:val="007D745A"/>
    <w:rsid w:val="007E30AA"/>
    <w:rsid w:val="007E62C9"/>
    <w:rsid w:val="0082754C"/>
    <w:rsid w:val="008651AB"/>
    <w:rsid w:val="00884322"/>
    <w:rsid w:val="00892492"/>
    <w:rsid w:val="00897569"/>
    <w:rsid w:val="008A0B92"/>
    <w:rsid w:val="008A205E"/>
    <w:rsid w:val="008C1F03"/>
    <w:rsid w:val="0090320A"/>
    <w:rsid w:val="009707D1"/>
    <w:rsid w:val="00970E4F"/>
    <w:rsid w:val="0097779F"/>
    <w:rsid w:val="0099305A"/>
    <w:rsid w:val="009F3562"/>
    <w:rsid w:val="00A00A35"/>
    <w:rsid w:val="00A0321E"/>
    <w:rsid w:val="00A0796D"/>
    <w:rsid w:val="00A113DE"/>
    <w:rsid w:val="00A36FB7"/>
    <w:rsid w:val="00A4321E"/>
    <w:rsid w:val="00A50E1C"/>
    <w:rsid w:val="00A80F7F"/>
    <w:rsid w:val="00A83262"/>
    <w:rsid w:val="00A95FAC"/>
    <w:rsid w:val="00AD2FEB"/>
    <w:rsid w:val="00AD45C9"/>
    <w:rsid w:val="00B21D70"/>
    <w:rsid w:val="00B81048"/>
    <w:rsid w:val="00B84F2D"/>
    <w:rsid w:val="00BC5773"/>
    <w:rsid w:val="00C2337C"/>
    <w:rsid w:val="00C461DA"/>
    <w:rsid w:val="00C50B3F"/>
    <w:rsid w:val="00C560BA"/>
    <w:rsid w:val="00C56D52"/>
    <w:rsid w:val="00C6616D"/>
    <w:rsid w:val="00C669F9"/>
    <w:rsid w:val="00C74B10"/>
    <w:rsid w:val="00C84DD4"/>
    <w:rsid w:val="00C87CC3"/>
    <w:rsid w:val="00CB485B"/>
    <w:rsid w:val="00CC2496"/>
    <w:rsid w:val="00CE642D"/>
    <w:rsid w:val="00D0401B"/>
    <w:rsid w:val="00D224F0"/>
    <w:rsid w:val="00D276ED"/>
    <w:rsid w:val="00DB5F05"/>
    <w:rsid w:val="00DC45AC"/>
    <w:rsid w:val="00E04826"/>
    <w:rsid w:val="00E3534E"/>
    <w:rsid w:val="00E87103"/>
    <w:rsid w:val="00ED3F32"/>
    <w:rsid w:val="00EE384D"/>
    <w:rsid w:val="00EE706E"/>
    <w:rsid w:val="00F32E0F"/>
    <w:rsid w:val="00F347D2"/>
    <w:rsid w:val="00F50AC4"/>
    <w:rsid w:val="00FA286B"/>
    <w:rsid w:val="00FB4085"/>
    <w:rsid w:val="00FD779A"/>
    <w:rsid w:val="00FE74D3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AB3B2-3C0F-4928-83A2-42C2AAFE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19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219B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219BB"/>
  </w:style>
  <w:style w:type="table" w:styleId="Tablaconcuadrcula">
    <w:name w:val="Table Grid"/>
    <w:basedOn w:val="Tablanormal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locked/>
    <w:rsid w:val="009707D1"/>
    <w:rPr>
      <w:lang w:val="es-ES" w:eastAsia="es-ES" w:bidi="ar-SA"/>
    </w:rPr>
  </w:style>
  <w:style w:type="paragraph" w:styleId="NormalWeb">
    <w:name w:val="Normal (Web)"/>
    <w:basedOn w:val="Normal"/>
    <w:semiHidden/>
    <w:unhideWhenUsed/>
    <w:rsid w:val="009707D1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Sangradetextonormal">
    <w:name w:val="Body Text Indent"/>
    <w:basedOn w:val="Normal"/>
    <w:rsid w:val="0082754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Textodebloque">
    <w:name w:val="Block Text"/>
    <w:basedOn w:val="Normal"/>
    <w:rsid w:val="0082754C"/>
    <w:pPr>
      <w:ind w:left="709" w:right="566" w:hanging="709"/>
      <w:jc w:val="both"/>
    </w:pPr>
    <w:rPr>
      <w:rFonts w:ascii="Arial" w:hAnsi="Arial"/>
      <w:b/>
    </w:rPr>
  </w:style>
  <w:style w:type="character" w:styleId="Hipervnculo">
    <w:name w:val="Hyperlink"/>
    <w:rsid w:val="00192D7A"/>
    <w:rPr>
      <w:b/>
      <w:bCs/>
      <w:strike w:val="0"/>
      <w:dstrike w:val="0"/>
      <w:color w:val="3333FF"/>
      <w:u w:val="none"/>
      <w:effect w:val="none"/>
      <w:shd w:val="clear" w:color="auto" w:fill="auto"/>
    </w:rPr>
  </w:style>
  <w:style w:type="character" w:styleId="Refdecomentario">
    <w:name w:val="annotation reference"/>
    <w:semiHidden/>
    <w:rsid w:val="00461261"/>
    <w:rPr>
      <w:sz w:val="16"/>
      <w:szCs w:val="16"/>
    </w:rPr>
  </w:style>
  <w:style w:type="paragraph" w:styleId="Textocomentario">
    <w:name w:val="annotation text"/>
    <w:basedOn w:val="Normal"/>
    <w:semiHidden/>
    <w:rsid w:val="00461261"/>
  </w:style>
  <w:style w:type="paragraph" w:styleId="Textodeglobo">
    <w:name w:val="Balloon Text"/>
    <w:basedOn w:val="Normal"/>
    <w:semiHidden/>
    <w:rsid w:val="0046126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4E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Subvenciones OMICs 2019</vt:lpstr>
    </vt:vector>
  </TitlesOfParts>
  <Company>Gobierno de Cantabria</Company>
  <LinksUpToDate>false</LinksUpToDate>
  <CharactersWithSpaces>6976</CharactersWithSpaces>
  <SharedDoc>false</SharedDoc>
  <HLinks>
    <vt:vector size="6" baseType="variant">
      <vt:variant>
        <vt:i4>7405676</vt:i4>
      </vt:variant>
      <vt:variant>
        <vt:i4>56</vt:i4>
      </vt:variant>
      <vt:variant>
        <vt:i4>0</vt:i4>
      </vt:variant>
      <vt:variant>
        <vt:i4>5</vt:i4>
      </vt:variant>
      <vt:variant>
        <vt:lpwstr>http://www.dgicc.cantabria.es/proteccion-datos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Subvenciones OMICs 2019</dc:title>
  <dc:subject/>
  <dc:creator>Alvarez Faro Miguel Angel</dc:creator>
  <cp:keywords>Solicitud;Subvencion</cp:keywords>
  <dc:description/>
  <cp:lastModifiedBy>Gómez Pozueta Miguel (Externo)</cp:lastModifiedBy>
  <cp:revision>2</cp:revision>
  <cp:lastPrinted>2018-01-29T09:38:00Z</cp:lastPrinted>
  <dcterms:created xsi:type="dcterms:W3CDTF">2024-02-05T12:25:00Z</dcterms:created>
  <dcterms:modified xsi:type="dcterms:W3CDTF">2024-02-05T12:25:00Z</dcterms:modified>
</cp:coreProperties>
</file>